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81" w:rsidRDefault="00343381" w:rsidP="00343381">
      <w:pPr>
        <w:pStyle w:val="4"/>
        <w:rPr>
          <w:color w:val="000080"/>
          <w:sz w:val="72"/>
          <w:szCs w:val="72"/>
        </w:rPr>
      </w:pPr>
      <w:r>
        <w:rPr>
          <w:color w:val="000080"/>
          <w:sz w:val="72"/>
          <w:szCs w:val="72"/>
        </w:rPr>
        <w:t xml:space="preserve">Памятка </w:t>
      </w:r>
      <w:proofErr w:type="spellStart"/>
      <w:r>
        <w:rPr>
          <w:color w:val="000080"/>
          <w:sz w:val="72"/>
          <w:szCs w:val="72"/>
        </w:rPr>
        <w:t>подро</w:t>
      </w:r>
      <w:proofErr w:type="spellEnd"/>
      <w:proofErr w:type="gramStart"/>
      <w:r>
        <w:rPr>
          <w:color w:val="000080"/>
          <w:sz w:val="72"/>
          <w:szCs w:val="72"/>
          <w:lang w:val="en-US"/>
        </w:rPr>
        <w:t>c</w:t>
      </w:r>
      <w:proofErr w:type="gramEnd"/>
      <w:r>
        <w:rPr>
          <w:color w:val="000080"/>
          <w:sz w:val="72"/>
          <w:szCs w:val="72"/>
        </w:rPr>
        <w:t>тку</w:t>
      </w:r>
    </w:p>
    <w:p w:rsidR="00343381" w:rsidRPr="00343381" w:rsidRDefault="00343381" w:rsidP="00343381">
      <w:pPr>
        <w:pStyle w:val="21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43381">
        <w:rPr>
          <w:rFonts w:ascii="Times New Roman" w:hAnsi="Times New Roman" w:cs="Times New Roman"/>
          <w:b w:val="0"/>
          <w:bCs w:val="0"/>
          <w:sz w:val="26"/>
          <w:szCs w:val="26"/>
        </w:rPr>
        <w:t>Ты уже считаешь себя взрослым, а значит, способным на самостоятельные решения, поступки и принятие на себя ответственности за них.</w:t>
      </w:r>
    </w:p>
    <w:p w:rsidR="00343381" w:rsidRPr="00343381" w:rsidRDefault="00343381" w:rsidP="00343381">
      <w:pPr>
        <w:ind w:firstLine="567"/>
        <w:jc w:val="both"/>
        <w:rPr>
          <w:b/>
          <w:bCs/>
          <w:color w:val="FF0000"/>
          <w:sz w:val="26"/>
          <w:szCs w:val="26"/>
        </w:rPr>
      </w:pPr>
      <w:r w:rsidRPr="00343381">
        <w:rPr>
          <w:sz w:val="26"/>
          <w:szCs w:val="26"/>
        </w:rPr>
        <w:t xml:space="preserve">Но есть одно решение, </w:t>
      </w:r>
      <w:r w:rsidRPr="00343381">
        <w:rPr>
          <w:color w:val="FF0000"/>
          <w:sz w:val="26"/>
          <w:szCs w:val="26"/>
        </w:rPr>
        <w:t xml:space="preserve">которое </w:t>
      </w:r>
      <w:r w:rsidRPr="00343381">
        <w:rPr>
          <w:b/>
          <w:bCs/>
          <w:color w:val="FF0000"/>
          <w:sz w:val="26"/>
          <w:szCs w:val="26"/>
        </w:rPr>
        <w:t>НИКОГДА И НИ ПРИ КАКИХ ОБСТОЯТЕЛЬСТВАХ</w:t>
      </w:r>
      <w:r w:rsidRPr="00343381">
        <w:rPr>
          <w:b/>
          <w:bCs/>
          <w:sz w:val="26"/>
          <w:szCs w:val="26"/>
        </w:rPr>
        <w:t xml:space="preserve"> </w:t>
      </w:r>
      <w:r w:rsidRPr="00343381">
        <w:rPr>
          <w:sz w:val="26"/>
          <w:szCs w:val="26"/>
        </w:rPr>
        <w:t xml:space="preserve">не будет правильным, разумным. Это решение </w:t>
      </w:r>
      <w:r w:rsidRPr="00343381">
        <w:rPr>
          <w:b/>
          <w:bCs/>
          <w:color w:val="FF0000"/>
          <w:sz w:val="26"/>
          <w:szCs w:val="26"/>
        </w:rPr>
        <w:t>ПОПРОБОВАТЬ НАРКОТИКИ.</w:t>
      </w:r>
    </w:p>
    <w:p w:rsidR="00343381" w:rsidRPr="00343381" w:rsidRDefault="00343381" w:rsidP="00343381">
      <w:pPr>
        <w:ind w:firstLine="567"/>
        <w:jc w:val="both"/>
        <w:rPr>
          <w:sz w:val="26"/>
          <w:szCs w:val="26"/>
        </w:rPr>
      </w:pPr>
      <w:r w:rsidRPr="00343381">
        <w:rPr>
          <w:sz w:val="26"/>
          <w:szCs w:val="26"/>
        </w:rPr>
        <w:t>Возможно, ты уже слышал от сверстников или старших приятелей о том, что бывают «легкие» наркотики, о том, что если не принимать их часто, то не попадешь в зависимость, о том, что наркотики несут удовольствие и открывают новый мир ощущений, о том, что «все пробуют это». Наконец, даже от тех, кто принимает наркотики регулярно, ты мог слышать, что в любой момент они способны остановиться, просто нет желания.</w:t>
      </w:r>
    </w:p>
    <w:p w:rsidR="00343381" w:rsidRPr="00343381" w:rsidRDefault="00343381" w:rsidP="00343381">
      <w:pPr>
        <w:pStyle w:val="23"/>
        <w:spacing w:after="0"/>
        <w:ind w:left="0"/>
        <w:rPr>
          <w:color w:val="FF0000"/>
        </w:rPr>
      </w:pPr>
      <w:r w:rsidRPr="00343381">
        <w:rPr>
          <w:color w:val="FF0000"/>
        </w:rPr>
        <w:t>ВСЕ ЭТО В ЛУЧШЕМ СЛУЧАЕ — ТРАГИЧЕСКОЕ ЗАБЛУЖДЕНИЕ, В ХУДШЕМ СЛУЧАЕ — ЛОЖЬ.</w:t>
      </w:r>
    </w:p>
    <w:p w:rsidR="00343381" w:rsidRPr="00343381" w:rsidRDefault="00343381" w:rsidP="00343381">
      <w:pPr>
        <w:ind w:firstLine="567"/>
        <w:jc w:val="both"/>
        <w:rPr>
          <w:sz w:val="26"/>
          <w:szCs w:val="26"/>
        </w:rPr>
      </w:pPr>
      <w:r w:rsidRPr="00343381">
        <w:rPr>
          <w:sz w:val="26"/>
          <w:szCs w:val="26"/>
        </w:rPr>
        <w:t>«Легких» наркотиков нет. Просто менее разрушительные подталкивают к более разрушительным. Это похоже на эскалатор — не нужно даже подниматься на следующую ступень, если встать на такую дорожку, она понесет сама.</w:t>
      </w:r>
    </w:p>
    <w:p w:rsidR="00343381" w:rsidRPr="00343381" w:rsidRDefault="00343381" w:rsidP="00343381">
      <w:pPr>
        <w:ind w:firstLine="567"/>
        <w:jc w:val="both"/>
        <w:rPr>
          <w:sz w:val="26"/>
          <w:szCs w:val="26"/>
        </w:rPr>
      </w:pPr>
      <w:r w:rsidRPr="00343381">
        <w:rPr>
          <w:sz w:val="26"/>
          <w:szCs w:val="26"/>
        </w:rPr>
        <w:t>Возможно, что ты уже слышал о «ломках» — абстинентном синдроме. Ты знаешь, что это состояние мучительно и считаешь его самым страшным.</w:t>
      </w:r>
    </w:p>
    <w:p w:rsidR="00343381" w:rsidRPr="00343381" w:rsidRDefault="00343381" w:rsidP="00343381">
      <w:pPr>
        <w:ind w:firstLine="567"/>
        <w:jc w:val="both"/>
        <w:rPr>
          <w:sz w:val="26"/>
          <w:szCs w:val="26"/>
        </w:rPr>
      </w:pPr>
      <w:r w:rsidRPr="00343381">
        <w:rPr>
          <w:sz w:val="26"/>
          <w:szCs w:val="26"/>
        </w:rPr>
        <w:t xml:space="preserve">«Ломка» — прямое следствие физической зависимости от наркотика. </w:t>
      </w:r>
      <w:r w:rsidRPr="00343381">
        <w:rPr>
          <w:b/>
          <w:bCs/>
          <w:color w:val="FF0000"/>
          <w:sz w:val="26"/>
          <w:szCs w:val="26"/>
        </w:rPr>
        <w:t>НО ЕСТЬ ЕЩЕ БОЛЕЕ КОВАРНАЯ И ТЯЖЕЛАЯ ЗАВИСИМОСТЬ —</w:t>
      </w:r>
      <w:r w:rsidRPr="00343381">
        <w:rPr>
          <w:b/>
          <w:bCs/>
          <w:sz w:val="26"/>
          <w:szCs w:val="26"/>
        </w:rPr>
        <w:t xml:space="preserve"> </w:t>
      </w:r>
      <w:r w:rsidRPr="00343381">
        <w:rPr>
          <w:b/>
          <w:bCs/>
          <w:color w:val="FF0000"/>
          <w:sz w:val="26"/>
          <w:szCs w:val="26"/>
        </w:rPr>
        <w:t>ПСИХОЛОГИЧЕСКАЯ.</w:t>
      </w:r>
      <w:r w:rsidRPr="00343381">
        <w:rPr>
          <w:b/>
          <w:bCs/>
          <w:sz w:val="26"/>
          <w:szCs w:val="26"/>
        </w:rPr>
        <w:t xml:space="preserve"> </w:t>
      </w:r>
      <w:r w:rsidRPr="00343381">
        <w:rPr>
          <w:sz w:val="26"/>
          <w:szCs w:val="26"/>
        </w:rPr>
        <w:t>Она предшествует физической, возникает исподволь, приходя с теми самыми «новыми ощущениями». Она отступает не сразу, человек, победивший «ломку», может проиграть психологической зависимости от наркотика. Борьба с ней — много дольше и упорнее.</w:t>
      </w:r>
    </w:p>
    <w:p w:rsidR="00343381" w:rsidRPr="00343381" w:rsidRDefault="00343381" w:rsidP="00343381">
      <w:pPr>
        <w:ind w:firstLine="567"/>
        <w:jc w:val="both"/>
        <w:rPr>
          <w:i/>
          <w:iCs/>
          <w:sz w:val="26"/>
          <w:szCs w:val="26"/>
        </w:rPr>
      </w:pPr>
      <w:r w:rsidRPr="00343381">
        <w:rPr>
          <w:i/>
          <w:iCs/>
          <w:sz w:val="26"/>
          <w:szCs w:val="26"/>
        </w:rPr>
        <w:t>Ты готов к изматывающей, часто длящейся годами борьбе… с самим собой?</w:t>
      </w:r>
    </w:p>
    <w:p w:rsidR="00343381" w:rsidRPr="00343381" w:rsidRDefault="00343381" w:rsidP="00343381">
      <w:pPr>
        <w:ind w:firstLine="567"/>
        <w:jc w:val="both"/>
        <w:rPr>
          <w:sz w:val="26"/>
          <w:szCs w:val="26"/>
        </w:rPr>
      </w:pPr>
      <w:r w:rsidRPr="00343381">
        <w:rPr>
          <w:sz w:val="26"/>
          <w:szCs w:val="26"/>
        </w:rPr>
        <w:t>Возможно, ты уже слышал о преступлениях ради наркотиков, о смертях из-за передозировок, о физическом и моральном упадке, о половом бессилии наркомана, о потере семьи, о мучительных попытках повернуть все вспять, туда, где не было наркотиков.</w:t>
      </w:r>
    </w:p>
    <w:p w:rsidR="00343381" w:rsidRPr="00343381" w:rsidRDefault="00343381" w:rsidP="00343381">
      <w:pPr>
        <w:pStyle w:val="31"/>
        <w:spacing w:after="0"/>
        <w:ind w:left="0"/>
      </w:pPr>
      <w:r w:rsidRPr="00343381">
        <w:t>ТЫ УЖЕ ЗНАЕШЬ, ЧТО ВСЕ ЭТО ПРАВДА, ХОТЬ ТРУДНО ПРЕДСТАВИТЬ, ЧТО МЕЖДУ ВСЕМ ЭТИМ И ПЕРВЫМ ЗНАКОМСТВОМ С НАРКОТИКОМ ТАКОЙ КОРОТКИЙ ПУТЬ. ИНОГДА ЕГО ДАЖЕ НЕ ЗАМЕЧАЮТ.</w:t>
      </w:r>
    </w:p>
    <w:p w:rsidR="00343381" w:rsidRPr="00343381" w:rsidRDefault="00343381" w:rsidP="00343381">
      <w:pPr>
        <w:ind w:firstLine="567"/>
        <w:jc w:val="both"/>
        <w:rPr>
          <w:sz w:val="26"/>
          <w:szCs w:val="26"/>
        </w:rPr>
      </w:pPr>
      <w:r w:rsidRPr="00343381">
        <w:rPr>
          <w:sz w:val="26"/>
          <w:szCs w:val="26"/>
        </w:rPr>
        <w:t>Многим людям уже был интересен мир новой наркотической реальности. Они не хотели уходить в него навсегда… они хотели только заглянуть за запретную дверь, войти ненадолго и вернуться.</w:t>
      </w:r>
    </w:p>
    <w:p w:rsidR="00343381" w:rsidRPr="00343381" w:rsidRDefault="00343381" w:rsidP="00343381">
      <w:pPr>
        <w:ind w:firstLine="567"/>
        <w:jc w:val="both"/>
        <w:rPr>
          <w:sz w:val="26"/>
          <w:szCs w:val="26"/>
        </w:rPr>
      </w:pPr>
      <w:r w:rsidRPr="00343381">
        <w:rPr>
          <w:sz w:val="26"/>
          <w:szCs w:val="26"/>
        </w:rPr>
        <w:t>Береги себя. Не заглядывай в этот мир. Сохрани мир своей семьи, свою любовь, свое дело — свое настоящее и будущее.</w:t>
      </w:r>
    </w:p>
    <w:p w:rsidR="00343381" w:rsidRPr="00343381" w:rsidRDefault="00343381" w:rsidP="00343381">
      <w:pPr>
        <w:ind w:firstLine="567"/>
        <w:jc w:val="both"/>
        <w:rPr>
          <w:b/>
          <w:bCs/>
          <w:color w:val="FF0000"/>
          <w:sz w:val="26"/>
          <w:szCs w:val="26"/>
        </w:rPr>
      </w:pPr>
      <w:r w:rsidRPr="00343381">
        <w:rPr>
          <w:b/>
          <w:bCs/>
          <w:color w:val="FF0000"/>
          <w:sz w:val="26"/>
          <w:szCs w:val="26"/>
        </w:rPr>
        <w:t>НЕ ЗНАКОМЬСЯ С НАРКОТИКАМИ!</w:t>
      </w:r>
    </w:p>
    <w:p w:rsidR="00343381" w:rsidRPr="00343381" w:rsidRDefault="00343381" w:rsidP="00343381">
      <w:pPr>
        <w:ind w:firstLine="567"/>
        <w:jc w:val="both"/>
        <w:rPr>
          <w:b/>
          <w:bCs/>
          <w:color w:val="FF0000"/>
          <w:sz w:val="26"/>
          <w:szCs w:val="26"/>
        </w:rPr>
      </w:pPr>
      <w:r w:rsidRPr="00343381">
        <w:rPr>
          <w:b/>
          <w:bCs/>
          <w:color w:val="FF0000"/>
          <w:sz w:val="26"/>
          <w:szCs w:val="26"/>
        </w:rPr>
        <w:t>МЫ ЖЕЛАЕМ ТЕБЕ ЗДОРОВЬЯ!</w:t>
      </w:r>
    </w:p>
    <w:p w:rsidR="00343381" w:rsidRPr="00343381" w:rsidRDefault="00343381" w:rsidP="00343381">
      <w:pPr>
        <w:jc w:val="both"/>
        <w:rPr>
          <w:b/>
          <w:bCs/>
        </w:rPr>
      </w:pPr>
    </w:p>
    <w:p w:rsidR="00343381" w:rsidRDefault="00343381" w:rsidP="0034338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343381" w:rsidRDefault="00343381" w:rsidP="00343381">
      <w:pPr>
        <w:pStyle w:val="a3"/>
      </w:pPr>
    </w:p>
    <w:p w:rsidR="00343381" w:rsidRDefault="00343381" w:rsidP="00343381">
      <w:pPr>
        <w:pStyle w:val="a3"/>
        <w:rPr>
          <w:color w:val="008000"/>
        </w:rPr>
      </w:pPr>
      <w:r>
        <w:rPr>
          <w:color w:val="008000"/>
        </w:rPr>
        <w:lastRenderedPageBreak/>
        <w:t xml:space="preserve">Телефон доверия </w:t>
      </w:r>
      <w:bookmarkStart w:id="0" w:name="_GoBack"/>
      <w:bookmarkEnd w:id="0"/>
      <w:r>
        <w:rPr>
          <w:color w:val="008000"/>
        </w:rPr>
        <w:t xml:space="preserve">УФСКН России по </w:t>
      </w:r>
    </w:p>
    <w:p w:rsidR="00343381" w:rsidRDefault="004C1BDE" w:rsidP="00343381">
      <w:pPr>
        <w:pStyle w:val="a3"/>
        <w:rPr>
          <w:color w:val="008000"/>
        </w:rPr>
      </w:pPr>
      <w:r>
        <w:rPr>
          <w:color w:val="008000"/>
        </w:rPr>
        <w:t>ИРКУТСКОЙ ОБЛАСТИ</w:t>
      </w:r>
    </w:p>
    <w:p w:rsidR="00343381" w:rsidRDefault="00343381" w:rsidP="00343381">
      <w:pPr>
        <w:jc w:val="center"/>
        <w:rPr>
          <w:rFonts w:ascii="Arial" w:hAnsi="Arial" w:cs="Arial"/>
          <w:b/>
          <w:bCs/>
          <w:color w:val="008000"/>
          <w:sz w:val="52"/>
          <w:szCs w:val="52"/>
        </w:rPr>
      </w:pPr>
    </w:p>
    <w:p w:rsidR="00343381" w:rsidRDefault="004C1BDE" w:rsidP="00343381">
      <w:pPr>
        <w:pStyle w:val="21"/>
      </w:pPr>
      <w:r>
        <w:rPr>
          <w:color w:val="008000"/>
        </w:rPr>
        <w:t>200-049</w:t>
      </w:r>
      <w:r w:rsidR="00343381">
        <w:rPr>
          <w:color w:val="008000"/>
        </w:rPr>
        <w:t xml:space="preserve"> </w:t>
      </w:r>
      <w:r w:rsidR="00343381">
        <w:rPr>
          <w:noProof/>
        </w:rPr>
        <w:drawing>
          <wp:inline distT="0" distB="0" distL="0" distR="0">
            <wp:extent cx="1790700" cy="15906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381" w:rsidRDefault="00343381" w:rsidP="0034338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3C4D36" w:rsidRDefault="003C4D36" w:rsidP="00343381">
      <w:pPr>
        <w:pStyle w:val="3"/>
        <w:rPr>
          <w:color w:val="008000"/>
        </w:rPr>
      </w:pPr>
    </w:p>
    <w:p w:rsidR="00343381" w:rsidRDefault="00343381" w:rsidP="00343381">
      <w:pPr>
        <w:pStyle w:val="3"/>
        <w:rPr>
          <w:rFonts w:ascii="Arial" w:hAnsi="Arial" w:cs="Arial"/>
          <w:color w:val="008000"/>
        </w:rPr>
      </w:pPr>
      <w:r>
        <w:rPr>
          <w:color w:val="008000"/>
        </w:rPr>
        <w:t>Ваш звонок останется анонимным!</w:t>
      </w:r>
    </w:p>
    <w:p w:rsidR="00343381" w:rsidRDefault="00343381" w:rsidP="00343381">
      <w:pPr>
        <w:jc w:val="center"/>
        <w:rPr>
          <w:rFonts w:ascii="Arial" w:hAnsi="Arial" w:cs="Arial"/>
          <w:b/>
          <w:bCs/>
          <w:color w:val="800080"/>
          <w:sz w:val="52"/>
          <w:szCs w:val="52"/>
        </w:rPr>
      </w:pPr>
    </w:p>
    <w:p w:rsidR="00343381" w:rsidRDefault="00343381" w:rsidP="00343381">
      <w:pPr>
        <w:pStyle w:val="a3"/>
        <w:rPr>
          <w:color w:val="008000"/>
        </w:rPr>
      </w:pPr>
    </w:p>
    <w:p w:rsidR="00343381" w:rsidRDefault="00343381" w:rsidP="00343381">
      <w:pPr>
        <w:rPr>
          <w:rFonts w:ascii="Arial" w:hAnsi="Arial" w:cs="Arial"/>
          <w:b/>
          <w:bCs/>
          <w:color w:val="008000"/>
          <w:sz w:val="52"/>
          <w:szCs w:val="52"/>
        </w:rPr>
      </w:pPr>
      <w:r w:rsidRPr="00343381">
        <w:rPr>
          <w:rFonts w:ascii="Arial" w:hAnsi="Arial" w:cs="Arial"/>
          <w:b/>
          <w:bCs/>
          <w:noProof/>
          <w:color w:val="008000"/>
          <w:sz w:val="52"/>
          <w:szCs w:val="52"/>
        </w:rPr>
        <w:drawing>
          <wp:inline distT="0" distB="0" distL="0" distR="0">
            <wp:extent cx="1828800" cy="14573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381" w:rsidSect="0034338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81"/>
    <w:rsid w:val="00343381"/>
    <w:rsid w:val="003C4D36"/>
    <w:rsid w:val="004C1BDE"/>
    <w:rsid w:val="00572A80"/>
    <w:rsid w:val="00F2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3381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343381"/>
    <w:pPr>
      <w:keepNext/>
      <w:jc w:val="center"/>
      <w:outlineLvl w:val="3"/>
    </w:pPr>
    <w:rPr>
      <w:b/>
      <w:bCs/>
      <w:color w:val="008000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38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43381"/>
    <w:rPr>
      <w:rFonts w:ascii="Times New Roman" w:eastAsia="Times New Roman" w:hAnsi="Times New Roman" w:cs="Times New Roman"/>
      <w:b/>
      <w:bCs/>
      <w:color w:val="008000"/>
      <w:sz w:val="52"/>
      <w:szCs w:val="52"/>
      <w:lang w:eastAsia="ru-RU"/>
    </w:rPr>
  </w:style>
  <w:style w:type="paragraph" w:customStyle="1" w:styleId="caaieiaie3">
    <w:name w:val="caaieiaie 3"/>
    <w:basedOn w:val="a"/>
    <w:next w:val="a"/>
    <w:uiPriority w:val="99"/>
    <w:rsid w:val="00343381"/>
    <w:pPr>
      <w:keepNext/>
      <w:widowControl w:val="0"/>
      <w:tabs>
        <w:tab w:val="left" w:pos="3969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43381"/>
    <w:pPr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343381"/>
    <w:rPr>
      <w:rFonts w:ascii="Arial" w:eastAsia="Times New Roman" w:hAnsi="Arial" w:cs="Arial"/>
      <w:b/>
      <w:bCs/>
      <w:sz w:val="52"/>
      <w:szCs w:val="52"/>
      <w:lang w:eastAsia="ru-RU"/>
    </w:rPr>
  </w:style>
  <w:style w:type="paragraph" w:styleId="21">
    <w:name w:val="Body Text 2"/>
    <w:basedOn w:val="a"/>
    <w:link w:val="22"/>
    <w:uiPriority w:val="99"/>
    <w:rsid w:val="00343381"/>
    <w:pPr>
      <w:jc w:val="center"/>
    </w:pPr>
    <w:rPr>
      <w:rFonts w:ascii="Arial" w:hAnsi="Arial" w:cs="Arial"/>
      <w:b/>
      <w:bCs/>
      <w:sz w:val="96"/>
      <w:szCs w:val="96"/>
    </w:rPr>
  </w:style>
  <w:style w:type="character" w:customStyle="1" w:styleId="22">
    <w:name w:val="Основной текст 2 Знак"/>
    <w:basedOn w:val="a0"/>
    <w:link w:val="21"/>
    <w:uiPriority w:val="99"/>
    <w:rsid w:val="00343381"/>
    <w:rPr>
      <w:rFonts w:ascii="Arial" w:eastAsia="Times New Roman" w:hAnsi="Arial" w:cs="Arial"/>
      <w:b/>
      <w:bCs/>
      <w:sz w:val="96"/>
      <w:szCs w:val="96"/>
      <w:lang w:eastAsia="ru-RU"/>
    </w:rPr>
  </w:style>
  <w:style w:type="paragraph" w:styleId="3">
    <w:name w:val="Body Text 3"/>
    <w:basedOn w:val="a"/>
    <w:link w:val="30"/>
    <w:uiPriority w:val="99"/>
    <w:rsid w:val="00343381"/>
    <w:pPr>
      <w:jc w:val="center"/>
    </w:pPr>
    <w:rPr>
      <w:b/>
      <w:bCs/>
      <w:color w:val="800080"/>
      <w:sz w:val="52"/>
      <w:szCs w:val="52"/>
    </w:rPr>
  </w:style>
  <w:style w:type="character" w:customStyle="1" w:styleId="30">
    <w:name w:val="Основной текст 3 Знак"/>
    <w:basedOn w:val="a0"/>
    <w:link w:val="3"/>
    <w:uiPriority w:val="99"/>
    <w:rsid w:val="00343381"/>
    <w:rPr>
      <w:rFonts w:ascii="Times New Roman" w:eastAsia="Times New Roman" w:hAnsi="Times New Roman" w:cs="Times New Roman"/>
      <w:b/>
      <w:bCs/>
      <w:color w:val="800080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33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381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433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43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33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338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3381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343381"/>
    <w:pPr>
      <w:keepNext/>
      <w:jc w:val="center"/>
      <w:outlineLvl w:val="3"/>
    </w:pPr>
    <w:rPr>
      <w:b/>
      <w:bCs/>
      <w:color w:val="008000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38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43381"/>
    <w:rPr>
      <w:rFonts w:ascii="Times New Roman" w:eastAsia="Times New Roman" w:hAnsi="Times New Roman" w:cs="Times New Roman"/>
      <w:b/>
      <w:bCs/>
      <w:color w:val="008000"/>
      <w:sz w:val="52"/>
      <w:szCs w:val="52"/>
      <w:lang w:eastAsia="ru-RU"/>
    </w:rPr>
  </w:style>
  <w:style w:type="paragraph" w:customStyle="1" w:styleId="caaieiaie3">
    <w:name w:val="caaieiaie 3"/>
    <w:basedOn w:val="a"/>
    <w:next w:val="a"/>
    <w:uiPriority w:val="99"/>
    <w:rsid w:val="00343381"/>
    <w:pPr>
      <w:keepNext/>
      <w:widowControl w:val="0"/>
      <w:tabs>
        <w:tab w:val="left" w:pos="3969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43381"/>
    <w:pPr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343381"/>
    <w:rPr>
      <w:rFonts w:ascii="Arial" w:eastAsia="Times New Roman" w:hAnsi="Arial" w:cs="Arial"/>
      <w:b/>
      <w:bCs/>
      <w:sz w:val="52"/>
      <w:szCs w:val="52"/>
      <w:lang w:eastAsia="ru-RU"/>
    </w:rPr>
  </w:style>
  <w:style w:type="paragraph" w:styleId="21">
    <w:name w:val="Body Text 2"/>
    <w:basedOn w:val="a"/>
    <w:link w:val="22"/>
    <w:uiPriority w:val="99"/>
    <w:rsid w:val="00343381"/>
    <w:pPr>
      <w:jc w:val="center"/>
    </w:pPr>
    <w:rPr>
      <w:rFonts w:ascii="Arial" w:hAnsi="Arial" w:cs="Arial"/>
      <w:b/>
      <w:bCs/>
      <w:sz w:val="96"/>
      <w:szCs w:val="96"/>
    </w:rPr>
  </w:style>
  <w:style w:type="character" w:customStyle="1" w:styleId="22">
    <w:name w:val="Основной текст 2 Знак"/>
    <w:basedOn w:val="a0"/>
    <w:link w:val="21"/>
    <w:uiPriority w:val="99"/>
    <w:rsid w:val="00343381"/>
    <w:rPr>
      <w:rFonts w:ascii="Arial" w:eastAsia="Times New Roman" w:hAnsi="Arial" w:cs="Arial"/>
      <w:b/>
      <w:bCs/>
      <w:sz w:val="96"/>
      <w:szCs w:val="96"/>
      <w:lang w:eastAsia="ru-RU"/>
    </w:rPr>
  </w:style>
  <w:style w:type="paragraph" w:styleId="3">
    <w:name w:val="Body Text 3"/>
    <w:basedOn w:val="a"/>
    <w:link w:val="30"/>
    <w:uiPriority w:val="99"/>
    <w:rsid w:val="00343381"/>
    <w:pPr>
      <w:jc w:val="center"/>
    </w:pPr>
    <w:rPr>
      <w:b/>
      <w:bCs/>
      <w:color w:val="800080"/>
      <w:sz w:val="52"/>
      <w:szCs w:val="52"/>
    </w:rPr>
  </w:style>
  <w:style w:type="character" w:customStyle="1" w:styleId="30">
    <w:name w:val="Основной текст 3 Знак"/>
    <w:basedOn w:val="a0"/>
    <w:link w:val="3"/>
    <w:uiPriority w:val="99"/>
    <w:rsid w:val="00343381"/>
    <w:rPr>
      <w:rFonts w:ascii="Times New Roman" w:eastAsia="Times New Roman" w:hAnsi="Times New Roman" w:cs="Times New Roman"/>
      <w:b/>
      <w:bCs/>
      <w:color w:val="800080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33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381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433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43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33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338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2018-10-05T03:14:00Z</dcterms:created>
  <dcterms:modified xsi:type="dcterms:W3CDTF">2018-10-05T03:14:00Z</dcterms:modified>
</cp:coreProperties>
</file>