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24" w:rsidRPr="00701E24" w:rsidRDefault="00701E24" w:rsidP="00701E2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  <w:color w:val="FF0000"/>
          <w:lang w:eastAsia="ru-RU"/>
        </w:rPr>
        <w:drawing>
          <wp:inline distT="0" distB="0" distL="0" distR="0" wp14:anchorId="3B273362" wp14:editId="69EB12FC">
            <wp:extent cx="6705600" cy="9039225"/>
            <wp:effectExtent l="0" t="0" r="0" b="9525"/>
            <wp:docPr id="1" name="Рисунок 1" descr="C:\Users\БМВ\Documents\рабочий стол\Терроризм\pam201811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МВ\Documents\рабочий стол\Терроризм\pam2018110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3" b="7565"/>
                    <a:stretch/>
                  </pic:blipFill>
                  <pic:spPr bwMode="auto">
                    <a:xfrm>
                      <a:off x="0" y="0"/>
                      <a:ext cx="6708829" cy="904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Pr="00701E24">
        <w:rPr>
          <w:rFonts w:ascii="Times New Roman" w:hAnsi="Times New Roman" w:cs="Times New Roman"/>
          <w:b/>
          <w:color w:val="FF0000"/>
          <w:sz w:val="32"/>
          <w:szCs w:val="32"/>
        </w:rPr>
        <w:t>112 - Служба спасения</w:t>
      </w:r>
    </w:p>
    <w:sectPr w:rsidR="00701E24" w:rsidRPr="00701E24" w:rsidSect="00701E24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D1"/>
    <w:rsid w:val="00005AD1"/>
    <w:rsid w:val="0070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БМВ</dc:creator>
  <cp:keywords/>
  <dc:description/>
  <cp:lastModifiedBy>БМВ</cp:lastModifiedBy>
  <cp:revision>3</cp:revision>
  <dcterms:created xsi:type="dcterms:W3CDTF">2022-10-11T00:58:00Z</dcterms:created>
  <dcterms:modified xsi:type="dcterms:W3CDTF">2022-10-11T01:01:00Z</dcterms:modified>
</cp:coreProperties>
</file>