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4238F7" w14:textId="3FCA3049" w:rsidR="00A5080A" w:rsidRPr="00C07587" w:rsidRDefault="00993D6A" w:rsidP="006425D6">
      <w:pPr>
        <w:jc w:val="center"/>
        <w:rPr>
          <w:rFonts w:ascii="Times New Roman" w:hAnsi="Times New Roman" w:cs="Times New Roman"/>
          <w:sz w:val="24"/>
          <w:szCs w:val="24"/>
        </w:rPr>
      </w:pPr>
      <w:r w:rsidRPr="00E86EC5">
        <w:rPr>
          <w:rFonts w:ascii="Times New Roman" w:hAnsi="Times New Roman" w:cs="Times New Roman"/>
          <w:sz w:val="24"/>
          <w:szCs w:val="24"/>
        </w:rPr>
        <w:t>План – задание</w:t>
      </w:r>
      <w:r w:rsidR="00470971" w:rsidRPr="00E86EC5">
        <w:rPr>
          <w:rFonts w:ascii="Times New Roman" w:hAnsi="Times New Roman" w:cs="Times New Roman"/>
          <w:sz w:val="24"/>
          <w:szCs w:val="24"/>
        </w:rPr>
        <w:t xml:space="preserve"> для обучающихся </w:t>
      </w:r>
      <w:r w:rsidR="00FB0781">
        <w:rPr>
          <w:rFonts w:ascii="Times New Roman" w:hAnsi="Times New Roman" w:cs="Times New Roman"/>
          <w:sz w:val="24"/>
          <w:szCs w:val="24"/>
        </w:rPr>
        <w:t>9</w:t>
      </w:r>
      <w:r w:rsidR="00470971" w:rsidRPr="00E86EC5">
        <w:rPr>
          <w:rFonts w:ascii="Times New Roman" w:hAnsi="Times New Roman" w:cs="Times New Roman"/>
          <w:sz w:val="24"/>
          <w:szCs w:val="24"/>
        </w:rPr>
        <w:t>Б класса на</w:t>
      </w:r>
      <w:r w:rsidR="00151056">
        <w:rPr>
          <w:rFonts w:ascii="Times New Roman" w:hAnsi="Times New Roman" w:cs="Times New Roman"/>
          <w:sz w:val="24"/>
          <w:szCs w:val="24"/>
        </w:rPr>
        <w:t xml:space="preserve"> 1</w:t>
      </w:r>
      <w:r w:rsidR="00A55288">
        <w:rPr>
          <w:rFonts w:ascii="Times New Roman" w:hAnsi="Times New Roman" w:cs="Times New Roman"/>
          <w:sz w:val="24"/>
          <w:szCs w:val="24"/>
        </w:rPr>
        <w:t>5.12.2023</w:t>
      </w:r>
    </w:p>
    <w:p w14:paraId="615D1035" w14:textId="51DF0E37" w:rsidR="00F57F15" w:rsidRPr="00E86EC5" w:rsidRDefault="00F57F15" w:rsidP="00F57F15">
      <w:pPr>
        <w:jc w:val="center"/>
        <w:rPr>
          <w:rFonts w:ascii="Times New Roman" w:hAnsi="Times New Roman" w:cs="Times New Roman"/>
          <w:sz w:val="24"/>
          <w:szCs w:val="24"/>
        </w:rPr>
      </w:pPr>
      <w:r w:rsidRPr="00E86EC5">
        <w:rPr>
          <w:rFonts w:ascii="Times New Roman" w:hAnsi="Times New Roman" w:cs="Times New Roman"/>
          <w:sz w:val="24"/>
          <w:szCs w:val="24"/>
        </w:rPr>
        <w:t>Классный руководитель: Жемчужина Нина Александровна</w:t>
      </w:r>
    </w:p>
    <w:p w14:paraId="2D44DB7C" w14:textId="19208ADA" w:rsidR="00F57F15" w:rsidRPr="00E86EC5" w:rsidRDefault="00F57F15" w:rsidP="00F57F15">
      <w:pPr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15984" w:type="dxa"/>
        <w:tblLayout w:type="fixed"/>
        <w:tblLook w:val="04A0" w:firstRow="1" w:lastRow="0" w:firstColumn="1" w:lastColumn="0" w:noHBand="0" w:noVBand="1"/>
      </w:tblPr>
      <w:tblGrid>
        <w:gridCol w:w="851"/>
        <w:gridCol w:w="1242"/>
        <w:gridCol w:w="2580"/>
        <w:gridCol w:w="2381"/>
        <w:gridCol w:w="1843"/>
        <w:gridCol w:w="2864"/>
        <w:gridCol w:w="2948"/>
        <w:gridCol w:w="1275"/>
      </w:tblGrid>
      <w:tr w:rsidR="00CC65D3" w:rsidRPr="00151056" w14:paraId="0DBED946" w14:textId="77777777" w:rsidTr="006C147D">
        <w:tc>
          <w:tcPr>
            <w:tcW w:w="851" w:type="dxa"/>
          </w:tcPr>
          <w:p w14:paraId="25903A38" w14:textId="77777777" w:rsidR="00CC65D3" w:rsidRPr="00151056" w:rsidRDefault="00CC65D3" w:rsidP="006425D6">
            <w:pPr>
              <w:jc w:val="center"/>
              <w:rPr>
                <w:rFonts w:ascii="Times New Roman" w:hAnsi="Times New Roman" w:cs="Times New Roman"/>
              </w:rPr>
            </w:pPr>
            <w:r w:rsidRPr="00151056">
              <w:rPr>
                <w:rFonts w:ascii="Times New Roman" w:hAnsi="Times New Roman" w:cs="Times New Roman"/>
              </w:rPr>
              <w:t>День недели, дата урока</w:t>
            </w:r>
          </w:p>
        </w:tc>
        <w:tc>
          <w:tcPr>
            <w:tcW w:w="1242" w:type="dxa"/>
          </w:tcPr>
          <w:p w14:paraId="2F518E29" w14:textId="64C98935" w:rsidR="00CC65D3" w:rsidRPr="00151056" w:rsidRDefault="00CC65D3" w:rsidP="006425D6">
            <w:pPr>
              <w:jc w:val="center"/>
              <w:rPr>
                <w:rFonts w:ascii="Times New Roman" w:hAnsi="Times New Roman" w:cs="Times New Roman"/>
              </w:rPr>
            </w:pPr>
            <w:r w:rsidRPr="00151056">
              <w:rPr>
                <w:rFonts w:ascii="Times New Roman" w:hAnsi="Times New Roman" w:cs="Times New Roman"/>
              </w:rPr>
              <w:t>Предмет</w:t>
            </w:r>
          </w:p>
        </w:tc>
        <w:tc>
          <w:tcPr>
            <w:tcW w:w="2580" w:type="dxa"/>
          </w:tcPr>
          <w:p w14:paraId="55185769" w14:textId="1297D063" w:rsidR="00CC65D3" w:rsidRPr="00151056" w:rsidRDefault="00FB0781" w:rsidP="006425D6">
            <w:pPr>
              <w:jc w:val="center"/>
              <w:rPr>
                <w:rFonts w:ascii="Times New Roman" w:hAnsi="Times New Roman" w:cs="Times New Roman"/>
              </w:rPr>
            </w:pPr>
            <w:r w:rsidRPr="00151056">
              <w:rPr>
                <w:rFonts w:ascii="Times New Roman" w:hAnsi="Times New Roman" w:cs="Times New Roman"/>
              </w:rPr>
              <w:t>Фамилия, отчество учителя, электронный адрес</w:t>
            </w:r>
          </w:p>
        </w:tc>
        <w:tc>
          <w:tcPr>
            <w:tcW w:w="2381" w:type="dxa"/>
          </w:tcPr>
          <w:p w14:paraId="16D1F1C6" w14:textId="6AD0534B" w:rsidR="00CC65D3" w:rsidRPr="00151056" w:rsidRDefault="00CC65D3" w:rsidP="006425D6">
            <w:pPr>
              <w:jc w:val="center"/>
              <w:rPr>
                <w:rFonts w:ascii="Times New Roman" w:hAnsi="Times New Roman" w:cs="Times New Roman"/>
              </w:rPr>
            </w:pPr>
            <w:r w:rsidRPr="00151056">
              <w:rPr>
                <w:rFonts w:ascii="Times New Roman" w:hAnsi="Times New Roman" w:cs="Times New Roman"/>
              </w:rPr>
              <w:t>Тема урока</w:t>
            </w:r>
          </w:p>
        </w:tc>
        <w:tc>
          <w:tcPr>
            <w:tcW w:w="1843" w:type="dxa"/>
          </w:tcPr>
          <w:p w14:paraId="0F34F95F" w14:textId="77777777" w:rsidR="00CC65D3" w:rsidRPr="00151056" w:rsidRDefault="00CC65D3" w:rsidP="006425D6">
            <w:pPr>
              <w:jc w:val="center"/>
              <w:rPr>
                <w:rFonts w:ascii="Times New Roman" w:hAnsi="Times New Roman" w:cs="Times New Roman"/>
              </w:rPr>
            </w:pPr>
            <w:r w:rsidRPr="00151056">
              <w:rPr>
                <w:rFonts w:ascii="Times New Roman" w:hAnsi="Times New Roman" w:cs="Times New Roman"/>
              </w:rPr>
              <w:t>Теоретический материал</w:t>
            </w:r>
          </w:p>
          <w:p w14:paraId="7E4F6D14" w14:textId="77777777" w:rsidR="00CC65D3" w:rsidRPr="00151056" w:rsidRDefault="00CC65D3" w:rsidP="006425D6">
            <w:pPr>
              <w:jc w:val="center"/>
              <w:rPr>
                <w:rFonts w:ascii="Times New Roman" w:hAnsi="Times New Roman" w:cs="Times New Roman"/>
              </w:rPr>
            </w:pPr>
            <w:r w:rsidRPr="00151056">
              <w:rPr>
                <w:rFonts w:ascii="Times New Roman" w:hAnsi="Times New Roman" w:cs="Times New Roman"/>
              </w:rPr>
              <w:t>(пункт учебника)</w:t>
            </w:r>
          </w:p>
        </w:tc>
        <w:tc>
          <w:tcPr>
            <w:tcW w:w="2864" w:type="dxa"/>
          </w:tcPr>
          <w:p w14:paraId="4818819D" w14:textId="77777777" w:rsidR="00CC65D3" w:rsidRPr="00151056" w:rsidRDefault="00CC65D3" w:rsidP="006425D6">
            <w:pPr>
              <w:jc w:val="center"/>
              <w:rPr>
                <w:rFonts w:ascii="Times New Roman" w:hAnsi="Times New Roman" w:cs="Times New Roman"/>
              </w:rPr>
            </w:pPr>
            <w:r w:rsidRPr="00151056">
              <w:rPr>
                <w:rFonts w:ascii="Times New Roman" w:hAnsi="Times New Roman" w:cs="Times New Roman"/>
              </w:rPr>
              <w:t>Тренировочные задания</w:t>
            </w:r>
          </w:p>
        </w:tc>
        <w:tc>
          <w:tcPr>
            <w:tcW w:w="2948" w:type="dxa"/>
          </w:tcPr>
          <w:p w14:paraId="6F314CDB" w14:textId="11FAD6CC" w:rsidR="00CC65D3" w:rsidRPr="00151056" w:rsidRDefault="00CC65D3" w:rsidP="006425D6">
            <w:pPr>
              <w:jc w:val="center"/>
              <w:rPr>
                <w:rFonts w:ascii="Times New Roman" w:hAnsi="Times New Roman" w:cs="Times New Roman"/>
              </w:rPr>
            </w:pPr>
            <w:r w:rsidRPr="00151056">
              <w:rPr>
                <w:rFonts w:ascii="Times New Roman" w:hAnsi="Times New Roman" w:cs="Times New Roman"/>
              </w:rPr>
              <w:t>Домашняя работа</w:t>
            </w:r>
          </w:p>
          <w:p w14:paraId="515E722E" w14:textId="77777777" w:rsidR="00CC65D3" w:rsidRPr="00151056" w:rsidRDefault="00CC65D3" w:rsidP="006425D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75" w:type="dxa"/>
          </w:tcPr>
          <w:p w14:paraId="2F4F3C08" w14:textId="77777777" w:rsidR="00CC65D3" w:rsidRPr="00151056" w:rsidRDefault="00CC65D3" w:rsidP="006425D6">
            <w:pPr>
              <w:jc w:val="center"/>
              <w:rPr>
                <w:rFonts w:ascii="Times New Roman" w:hAnsi="Times New Roman" w:cs="Times New Roman"/>
              </w:rPr>
            </w:pPr>
            <w:r w:rsidRPr="00151056">
              <w:rPr>
                <w:rFonts w:ascii="Times New Roman" w:hAnsi="Times New Roman" w:cs="Times New Roman"/>
              </w:rPr>
              <w:t>К какому числу выполнить</w:t>
            </w:r>
          </w:p>
        </w:tc>
      </w:tr>
      <w:tr w:rsidR="00B330D1" w:rsidRPr="00151056" w14:paraId="0B4B60E1" w14:textId="77777777" w:rsidTr="00E50E97">
        <w:trPr>
          <w:trHeight w:val="1426"/>
        </w:trPr>
        <w:tc>
          <w:tcPr>
            <w:tcW w:w="851" w:type="dxa"/>
            <w:vMerge w:val="restart"/>
          </w:tcPr>
          <w:p w14:paraId="37C09AB3" w14:textId="77777777" w:rsidR="00B330D1" w:rsidRDefault="00B330D1" w:rsidP="00B330D1">
            <w:pPr>
              <w:tabs>
                <w:tab w:val="left" w:pos="495"/>
                <w:tab w:val="center" w:pos="965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15.12</w:t>
            </w:r>
          </w:p>
          <w:p w14:paraId="52A40A99" w14:textId="77777777" w:rsidR="00B330D1" w:rsidRDefault="00B330D1" w:rsidP="00B330D1">
            <w:pPr>
              <w:tabs>
                <w:tab w:val="left" w:pos="495"/>
                <w:tab w:val="center" w:pos="965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2023</w:t>
            </w:r>
          </w:p>
          <w:p w14:paraId="1FE38166" w14:textId="34FBD511" w:rsidR="00B330D1" w:rsidRPr="00151056" w:rsidRDefault="00B330D1" w:rsidP="00B330D1">
            <w:pPr>
              <w:tabs>
                <w:tab w:val="left" w:pos="495"/>
                <w:tab w:val="center" w:pos="965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пятница</w:t>
            </w:r>
          </w:p>
        </w:tc>
        <w:tc>
          <w:tcPr>
            <w:tcW w:w="1242" w:type="dxa"/>
          </w:tcPr>
          <w:p w14:paraId="75E7DF39" w14:textId="3ED8E5F6" w:rsidR="00B330D1" w:rsidRPr="00151056" w:rsidRDefault="00B330D1" w:rsidP="00B330D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Физика</w:t>
            </w:r>
          </w:p>
        </w:tc>
        <w:tc>
          <w:tcPr>
            <w:tcW w:w="2580" w:type="dxa"/>
            <w:vAlign w:val="center"/>
          </w:tcPr>
          <w:p w14:paraId="650ECEDC" w14:textId="3A1A1172" w:rsidR="00B330D1" w:rsidRPr="006554A5" w:rsidRDefault="00B330D1" w:rsidP="00B330D1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554A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Савранчук</w:t>
            </w:r>
            <w:proofErr w:type="spellEnd"/>
            <w:r w:rsidRPr="006554A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Ю. П.</w:t>
            </w:r>
          </w:p>
          <w:p w14:paraId="5B6B7E3F" w14:textId="151C215A" w:rsidR="00B330D1" w:rsidRPr="00151056" w:rsidRDefault="00B330D1" w:rsidP="00B330D1">
            <w:pPr>
              <w:jc w:val="center"/>
              <w:rPr>
                <w:rFonts w:ascii="Times New Roman" w:hAnsi="Times New Roman" w:cs="Times New Roman"/>
              </w:rPr>
            </w:pPr>
            <w:hyperlink r:id="rId6" w:history="1">
              <w:r w:rsidRPr="006554A5">
                <w:rPr>
                  <w:rStyle w:val="a6"/>
                  <w:rFonts w:ascii="Times New Roman" w:hAnsi="Times New Roman" w:cs="Times New Roman"/>
                  <w:sz w:val="24"/>
                  <w:szCs w:val="24"/>
                  <w:shd w:val="clear" w:color="auto" w:fill="FFFFFF"/>
                  <w:lang w:val="en-US"/>
                </w:rPr>
                <w:t>fefelova</w:t>
              </w:r>
              <w:r w:rsidRPr="006554A5">
                <w:rPr>
                  <w:rStyle w:val="a6"/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_9@</w:t>
              </w:r>
              <w:r w:rsidRPr="006554A5">
                <w:rPr>
                  <w:rStyle w:val="a6"/>
                  <w:rFonts w:ascii="Times New Roman" w:hAnsi="Times New Roman" w:cs="Times New Roman"/>
                  <w:sz w:val="24"/>
                  <w:szCs w:val="24"/>
                  <w:shd w:val="clear" w:color="auto" w:fill="FFFFFF"/>
                  <w:lang w:val="en-US"/>
                </w:rPr>
                <w:t>mail</w:t>
              </w:r>
              <w:r w:rsidRPr="006554A5">
                <w:rPr>
                  <w:rStyle w:val="a6"/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.</w:t>
              </w:r>
              <w:proofErr w:type="spellStart"/>
              <w:r w:rsidRPr="006554A5">
                <w:rPr>
                  <w:rStyle w:val="a6"/>
                  <w:rFonts w:ascii="Times New Roman" w:hAnsi="Times New Roman" w:cs="Times New Roman"/>
                  <w:sz w:val="24"/>
                  <w:szCs w:val="24"/>
                  <w:shd w:val="clear" w:color="auto" w:fill="FFFFFF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2381" w:type="dxa"/>
            <w:vAlign w:val="center"/>
          </w:tcPr>
          <w:p w14:paraId="45D7307F" w14:textId="44B80567" w:rsidR="00B330D1" w:rsidRPr="00151056" w:rsidRDefault="00B330D1" w:rsidP="00B330D1">
            <w:pPr>
              <w:jc w:val="center"/>
              <w:rPr>
                <w:rFonts w:ascii="Times New Roman" w:hAnsi="Times New Roman" w:cs="Times New Roman"/>
              </w:rPr>
            </w:pPr>
            <w:r w:rsidRPr="006554A5">
              <w:rPr>
                <w:rFonts w:ascii="Times New Roman" w:hAnsi="Times New Roman" w:cs="Times New Roman"/>
                <w:sz w:val="23"/>
                <w:szCs w:val="23"/>
              </w:rPr>
              <w:t>Распространение звука. Звуковые волны. Отражение звука. Звуковой резонанс.</w:t>
            </w:r>
          </w:p>
        </w:tc>
        <w:tc>
          <w:tcPr>
            <w:tcW w:w="1843" w:type="dxa"/>
            <w:vAlign w:val="center"/>
          </w:tcPr>
          <w:p w14:paraId="62B41B4E" w14:textId="77777777" w:rsidR="00B330D1" w:rsidRPr="006554A5" w:rsidRDefault="00B330D1" w:rsidP="00B330D1">
            <w:pPr>
              <w:pStyle w:val="a8"/>
              <w:shd w:val="clear" w:color="auto" w:fill="FFFFFF"/>
              <w:spacing w:line="240" w:lineRule="atLeast"/>
              <w:ind w:left="0"/>
              <w:rPr>
                <w:sz w:val="23"/>
                <w:szCs w:val="23"/>
              </w:rPr>
            </w:pPr>
            <w:r w:rsidRPr="006554A5">
              <w:rPr>
                <w:sz w:val="23"/>
                <w:szCs w:val="23"/>
              </w:rPr>
              <w:t xml:space="preserve">§§ 36–37. </w:t>
            </w:r>
          </w:p>
          <w:p w14:paraId="328865D7" w14:textId="77777777" w:rsidR="00B330D1" w:rsidRPr="006554A5" w:rsidRDefault="00B330D1" w:rsidP="00B330D1">
            <w:pPr>
              <w:pStyle w:val="a8"/>
              <w:shd w:val="clear" w:color="auto" w:fill="FFFFFF"/>
              <w:spacing w:line="240" w:lineRule="atLeast"/>
              <w:ind w:left="0"/>
            </w:pPr>
            <w:r w:rsidRPr="006554A5">
              <w:t xml:space="preserve">Изучение материала на платформе </w:t>
            </w:r>
            <w:proofErr w:type="spellStart"/>
            <w:r w:rsidRPr="006554A5">
              <w:t>Инфоурок</w:t>
            </w:r>
            <w:proofErr w:type="spellEnd"/>
          </w:p>
          <w:p w14:paraId="35B7AF2A" w14:textId="77777777" w:rsidR="00B330D1" w:rsidRPr="006554A5" w:rsidRDefault="00B330D1" w:rsidP="00B330D1">
            <w:pPr>
              <w:pStyle w:val="a8"/>
              <w:shd w:val="clear" w:color="auto" w:fill="FFFFFF"/>
              <w:spacing w:line="240" w:lineRule="atLeast"/>
              <w:ind w:left="0"/>
              <w:rPr>
                <w:bCs/>
                <w:color w:val="1D1D1B"/>
                <w:lang w:eastAsia="ar-SA"/>
              </w:rPr>
            </w:pPr>
          </w:p>
          <w:p w14:paraId="62C7B1BA" w14:textId="77777777" w:rsidR="00B330D1" w:rsidRPr="006554A5" w:rsidRDefault="00B330D1" w:rsidP="00B330D1">
            <w:pPr>
              <w:pStyle w:val="a8"/>
              <w:shd w:val="clear" w:color="auto" w:fill="FFFFFF"/>
              <w:spacing w:line="240" w:lineRule="atLeast"/>
              <w:ind w:left="0"/>
            </w:pPr>
            <w:hyperlink r:id="rId7" w:history="1">
              <w:r w:rsidRPr="006554A5">
                <w:rPr>
                  <w:rStyle w:val="a6"/>
                </w:rPr>
                <w:t>https://www.youtube.com/watch?v=MVR9mVzXXRo</w:t>
              </w:r>
            </w:hyperlink>
          </w:p>
          <w:p w14:paraId="21FA13C0" w14:textId="77777777" w:rsidR="00B330D1" w:rsidRPr="006554A5" w:rsidRDefault="00B330D1" w:rsidP="00B330D1">
            <w:pPr>
              <w:pStyle w:val="a8"/>
              <w:shd w:val="clear" w:color="auto" w:fill="FFFFFF"/>
              <w:spacing w:line="240" w:lineRule="atLeast"/>
              <w:ind w:left="0"/>
              <w:rPr>
                <w:sz w:val="23"/>
                <w:szCs w:val="23"/>
              </w:rPr>
            </w:pPr>
          </w:p>
          <w:p w14:paraId="6B6C4A68" w14:textId="11D464CD" w:rsidR="00B330D1" w:rsidRPr="00151056" w:rsidRDefault="00B330D1" w:rsidP="00B330D1">
            <w:pPr>
              <w:jc w:val="center"/>
              <w:rPr>
                <w:rFonts w:ascii="Times New Roman" w:eastAsia="Calibri" w:hAnsi="Times New Roman" w:cs="Times New Roman"/>
              </w:rPr>
            </w:pPr>
            <w:hyperlink r:id="rId8" w:history="1">
              <w:r w:rsidRPr="006554A5">
                <w:rPr>
                  <w:rStyle w:val="a6"/>
                  <w:sz w:val="23"/>
                  <w:szCs w:val="23"/>
                </w:rPr>
                <w:t>https://www.youtube.com/watch?v=wacEJCITPXw</w:t>
              </w:r>
            </w:hyperlink>
            <w:r w:rsidRPr="006554A5">
              <w:rPr>
                <w:sz w:val="23"/>
                <w:szCs w:val="23"/>
              </w:rPr>
              <w:t xml:space="preserve"> </w:t>
            </w:r>
          </w:p>
        </w:tc>
        <w:tc>
          <w:tcPr>
            <w:tcW w:w="2864" w:type="dxa"/>
            <w:vAlign w:val="center"/>
          </w:tcPr>
          <w:p w14:paraId="1C2BBADB" w14:textId="77777777" w:rsidR="00B330D1" w:rsidRDefault="00B330D1" w:rsidP="00B330D1">
            <w:pPr>
              <w:pStyle w:val="a8"/>
              <w:shd w:val="clear" w:color="auto" w:fill="FFFFFF"/>
              <w:spacing w:line="240" w:lineRule="atLeast"/>
              <w:ind w:left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Сделать таблицу или схему </w:t>
            </w:r>
            <w:r w:rsidRPr="006554A5">
              <w:rPr>
                <w:sz w:val="23"/>
                <w:szCs w:val="23"/>
              </w:rPr>
              <w:t>Звуковой резонанс.</w:t>
            </w:r>
            <w:r>
              <w:rPr>
                <w:sz w:val="23"/>
                <w:szCs w:val="23"/>
              </w:rPr>
              <w:t xml:space="preserve"> (вред и польза). Приложение 3</w:t>
            </w:r>
          </w:p>
          <w:p w14:paraId="79D56A72" w14:textId="3C46F740" w:rsidR="00B330D1" w:rsidRPr="00151056" w:rsidRDefault="00B330D1" w:rsidP="00B330D1">
            <w:pPr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48" w:type="dxa"/>
            <w:vAlign w:val="center"/>
          </w:tcPr>
          <w:p w14:paraId="346F628E" w14:textId="54AC27BE" w:rsidR="00B330D1" w:rsidRPr="00151056" w:rsidRDefault="00B330D1" w:rsidP="00B330D1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6554A5">
              <w:rPr>
                <w:sz w:val="23"/>
                <w:szCs w:val="23"/>
              </w:rPr>
              <w:t>§§ 36–37. Упр. 34 (3, 4, 6)</w:t>
            </w:r>
          </w:p>
        </w:tc>
        <w:tc>
          <w:tcPr>
            <w:tcW w:w="1275" w:type="dxa"/>
            <w:vAlign w:val="center"/>
          </w:tcPr>
          <w:p w14:paraId="3024B548" w14:textId="4A01858F" w:rsidR="00B330D1" w:rsidRPr="00151056" w:rsidRDefault="00B330D1" w:rsidP="00B330D1">
            <w:pPr>
              <w:jc w:val="center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6554A5">
              <w:rPr>
                <w:bCs/>
                <w:color w:val="1D1D1B"/>
                <w:lang w:eastAsia="ar-SA"/>
              </w:rPr>
              <w:t>К след. уроку</w:t>
            </w:r>
          </w:p>
        </w:tc>
      </w:tr>
      <w:tr w:rsidR="00B330D1" w:rsidRPr="00151056" w14:paraId="5CC4CEDB" w14:textId="77777777" w:rsidTr="003A2A7D">
        <w:trPr>
          <w:trHeight w:val="1426"/>
        </w:trPr>
        <w:tc>
          <w:tcPr>
            <w:tcW w:w="851" w:type="dxa"/>
            <w:vMerge/>
          </w:tcPr>
          <w:p w14:paraId="726D8831" w14:textId="77777777" w:rsidR="00B330D1" w:rsidRDefault="00B330D1" w:rsidP="00B330D1">
            <w:pPr>
              <w:tabs>
                <w:tab w:val="left" w:pos="495"/>
                <w:tab w:val="center" w:pos="965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42" w:type="dxa"/>
          </w:tcPr>
          <w:p w14:paraId="6F0EC578" w14:textId="541111BF" w:rsidR="00B330D1" w:rsidRDefault="00B330D1" w:rsidP="00B330D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Русский язык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BB3C2" w14:textId="77777777" w:rsidR="00B330D1" w:rsidRDefault="00B330D1" w:rsidP="00B330D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Жемчужина Н.А.</w:t>
            </w:r>
          </w:p>
          <w:p w14:paraId="4C3BF680" w14:textId="77777777" w:rsidR="00B330D1" w:rsidRPr="009B757B" w:rsidRDefault="00B330D1" w:rsidP="00B330D1">
            <w:pPr>
              <w:jc w:val="center"/>
              <w:rPr>
                <w:rFonts w:ascii="Times New Roman" w:hAnsi="Times New Roman" w:cs="Times New Roman"/>
              </w:rPr>
            </w:pPr>
            <w:hyperlink r:id="rId9" w:history="1">
              <w:r w:rsidRPr="001860BF">
                <w:rPr>
                  <w:rStyle w:val="a6"/>
                  <w:rFonts w:ascii="Times New Roman" w:hAnsi="Times New Roman" w:cs="Times New Roman"/>
                  <w:lang w:val="en-US"/>
                </w:rPr>
                <w:t>ninazhemchuzhina</w:t>
              </w:r>
              <w:r w:rsidRPr="009B757B">
                <w:rPr>
                  <w:rStyle w:val="a6"/>
                  <w:rFonts w:ascii="Times New Roman" w:hAnsi="Times New Roman" w:cs="Times New Roman"/>
                </w:rPr>
                <w:t>@</w:t>
              </w:r>
              <w:r w:rsidRPr="001860BF">
                <w:rPr>
                  <w:rStyle w:val="a6"/>
                  <w:rFonts w:ascii="Times New Roman" w:hAnsi="Times New Roman" w:cs="Times New Roman"/>
                  <w:lang w:val="en-US"/>
                </w:rPr>
                <w:t>inbox</w:t>
              </w:r>
              <w:r w:rsidRPr="009B757B">
                <w:rPr>
                  <w:rStyle w:val="a6"/>
                  <w:rFonts w:ascii="Times New Roman" w:hAnsi="Times New Roman" w:cs="Times New Roman"/>
                </w:rPr>
                <w:t>.</w:t>
              </w:r>
              <w:proofErr w:type="spellStart"/>
              <w:r w:rsidRPr="001860BF">
                <w:rPr>
                  <w:rStyle w:val="a6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</w:hyperlink>
          </w:p>
          <w:p w14:paraId="336C669A" w14:textId="77777777" w:rsidR="00B330D1" w:rsidRPr="009B757B" w:rsidRDefault="00B330D1" w:rsidP="00B330D1">
            <w:pPr>
              <w:jc w:val="center"/>
              <w:rPr>
                <w:rFonts w:ascii="Times New Roman" w:hAnsi="Times New Roman" w:cs="Times New Roman"/>
              </w:rPr>
            </w:pPr>
          </w:p>
          <w:p w14:paraId="24BA8E99" w14:textId="77777777" w:rsidR="00B330D1" w:rsidRPr="00151056" w:rsidRDefault="00B330D1" w:rsidP="00B330D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81" w:type="dxa"/>
            <w:shd w:val="clear" w:color="auto" w:fill="auto"/>
          </w:tcPr>
          <w:p w14:paraId="23FD3CC1" w14:textId="60A8F8DC" w:rsidR="00B330D1" w:rsidRPr="00151056" w:rsidRDefault="00B330D1" w:rsidP="00B330D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сложноподчинённых предложений</w:t>
            </w:r>
          </w:p>
        </w:tc>
        <w:tc>
          <w:tcPr>
            <w:tcW w:w="1843" w:type="dxa"/>
            <w:shd w:val="clear" w:color="auto" w:fill="auto"/>
          </w:tcPr>
          <w:p w14:paraId="4510824B" w14:textId="4D6004BC" w:rsidR="00B330D1" w:rsidRPr="00151056" w:rsidRDefault="00B330D1" w:rsidP="00B330D1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П.9</w:t>
            </w:r>
          </w:p>
        </w:tc>
        <w:tc>
          <w:tcPr>
            <w:tcW w:w="2864" w:type="dxa"/>
            <w:shd w:val="clear" w:color="auto" w:fill="auto"/>
          </w:tcPr>
          <w:p w14:paraId="25634A58" w14:textId="77A280F4" w:rsidR="00B330D1" w:rsidRPr="00151056" w:rsidRDefault="00B330D1" w:rsidP="00B330D1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Упр.106</w:t>
            </w:r>
          </w:p>
        </w:tc>
        <w:tc>
          <w:tcPr>
            <w:tcW w:w="2948" w:type="dxa"/>
            <w:shd w:val="clear" w:color="auto" w:fill="auto"/>
          </w:tcPr>
          <w:p w14:paraId="6D27D64D" w14:textId="3039F69F" w:rsidR="00B330D1" w:rsidRPr="00151056" w:rsidRDefault="00B330D1" w:rsidP="00B330D1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Упр.108</w:t>
            </w:r>
          </w:p>
        </w:tc>
        <w:tc>
          <w:tcPr>
            <w:tcW w:w="1275" w:type="dxa"/>
          </w:tcPr>
          <w:p w14:paraId="2C553AFD" w14:textId="16C1589C" w:rsidR="00B330D1" w:rsidRDefault="00B330D1" w:rsidP="00B330D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554A5">
              <w:rPr>
                <w:bCs/>
                <w:color w:val="1D1D1B"/>
                <w:lang w:eastAsia="ar-SA"/>
              </w:rPr>
              <w:t>К след. уроку</w:t>
            </w:r>
          </w:p>
        </w:tc>
      </w:tr>
      <w:tr w:rsidR="00B330D1" w:rsidRPr="00151056" w14:paraId="00A9B9FE" w14:textId="77777777" w:rsidTr="006A1ED5">
        <w:trPr>
          <w:trHeight w:val="1426"/>
        </w:trPr>
        <w:tc>
          <w:tcPr>
            <w:tcW w:w="851" w:type="dxa"/>
            <w:vMerge/>
          </w:tcPr>
          <w:p w14:paraId="665FAB7B" w14:textId="77777777" w:rsidR="00B330D1" w:rsidRDefault="00B330D1" w:rsidP="00B330D1">
            <w:pPr>
              <w:tabs>
                <w:tab w:val="left" w:pos="495"/>
                <w:tab w:val="center" w:pos="965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42" w:type="dxa"/>
          </w:tcPr>
          <w:p w14:paraId="7F427468" w14:textId="6A3E4E66" w:rsidR="00B330D1" w:rsidRDefault="00B330D1" w:rsidP="00B330D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Обществознание</w:t>
            </w:r>
          </w:p>
        </w:tc>
        <w:tc>
          <w:tcPr>
            <w:tcW w:w="2580" w:type="dxa"/>
          </w:tcPr>
          <w:p w14:paraId="48E5C8BC" w14:textId="77777777" w:rsidR="00B330D1" w:rsidRPr="00BD451E" w:rsidRDefault="00B330D1" w:rsidP="0077763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BD451E">
              <w:rPr>
                <w:rFonts w:ascii="Times New Roman" w:hAnsi="Times New Roman" w:cs="Times New Roman"/>
                <w:sz w:val="18"/>
                <w:szCs w:val="18"/>
              </w:rPr>
              <w:t>Какоткина</w:t>
            </w:r>
            <w:proofErr w:type="spellEnd"/>
            <w:r w:rsidRPr="00BD451E">
              <w:rPr>
                <w:rFonts w:ascii="Times New Roman" w:hAnsi="Times New Roman" w:cs="Times New Roman"/>
                <w:sz w:val="18"/>
                <w:szCs w:val="18"/>
              </w:rPr>
              <w:t xml:space="preserve"> С.В.</w:t>
            </w:r>
          </w:p>
          <w:p w14:paraId="3252A7D8" w14:textId="77777777" w:rsidR="00B330D1" w:rsidRPr="00BD451E" w:rsidRDefault="00B330D1" w:rsidP="00B330D1">
            <w:pPr>
              <w:rPr>
                <w:rStyle w:val="a6"/>
                <w:rFonts w:ascii="Times New Roman" w:hAnsi="Times New Roman" w:cs="Times New Roman"/>
                <w:sz w:val="18"/>
                <w:szCs w:val="18"/>
              </w:rPr>
            </w:pPr>
            <w:hyperlink r:id="rId10" w:history="1">
              <w:r w:rsidRPr="00BD451E">
                <w:rPr>
                  <w:rStyle w:val="a6"/>
                  <w:rFonts w:ascii="Times New Roman" w:hAnsi="Times New Roman" w:cs="Times New Roman"/>
                  <w:sz w:val="18"/>
                  <w:szCs w:val="18"/>
                  <w:lang w:val="en-US"/>
                </w:rPr>
                <w:t>svetlanakakotkina</w:t>
              </w:r>
              <w:r w:rsidRPr="00BD451E">
                <w:rPr>
                  <w:rStyle w:val="a6"/>
                  <w:rFonts w:ascii="Times New Roman" w:hAnsi="Times New Roman" w:cs="Times New Roman"/>
                  <w:sz w:val="18"/>
                  <w:szCs w:val="18"/>
                </w:rPr>
                <w:t>72@</w:t>
              </w:r>
              <w:r w:rsidRPr="00BD451E">
                <w:rPr>
                  <w:rStyle w:val="a6"/>
                  <w:rFonts w:ascii="Times New Roman" w:hAnsi="Times New Roman" w:cs="Times New Roman"/>
                  <w:sz w:val="18"/>
                  <w:szCs w:val="18"/>
                  <w:lang w:val="en-US"/>
                </w:rPr>
                <w:t>mail</w:t>
              </w:r>
              <w:r w:rsidRPr="00BD451E">
                <w:rPr>
                  <w:rStyle w:val="a6"/>
                  <w:rFonts w:ascii="Times New Roman" w:hAnsi="Times New Roman" w:cs="Times New Roman"/>
                  <w:sz w:val="18"/>
                  <w:szCs w:val="18"/>
                </w:rPr>
                <w:t>.</w:t>
              </w:r>
              <w:proofErr w:type="spellStart"/>
              <w:r w:rsidRPr="00BD451E">
                <w:rPr>
                  <w:rStyle w:val="a6"/>
                  <w:rFonts w:ascii="Times New Roman" w:hAnsi="Times New Roman" w:cs="Times New Roman"/>
                  <w:sz w:val="18"/>
                  <w:szCs w:val="18"/>
                  <w:lang w:val="en-US"/>
                </w:rPr>
                <w:t>ru</w:t>
              </w:r>
              <w:proofErr w:type="spellEnd"/>
            </w:hyperlink>
          </w:p>
          <w:p w14:paraId="3378BB1C" w14:textId="184BD917" w:rsidR="00B330D1" w:rsidRPr="00151056" w:rsidRDefault="00B330D1" w:rsidP="00B330D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81" w:type="dxa"/>
            <w:vAlign w:val="center"/>
          </w:tcPr>
          <w:p w14:paraId="39AEE86E" w14:textId="7FA4A93F" w:rsidR="00B330D1" w:rsidRPr="00151056" w:rsidRDefault="00B330D1" w:rsidP="00B330D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color w:val="000000"/>
              </w:rPr>
              <w:t xml:space="preserve">Социальная </w:t>
            </w:r>
            <w:proofErr w:type="spellStart"/>
            <w:r>
              <w:rPr>
                <w:rFonts w:ascii="Times New Roman" w:hAnsi="Times New Roman" w:cs="Times New Roman"/>
                <w:color w:val="000000"/>
              </w:rPr>
              <w:t>стратификаци</w:t>
            </w:r>
            <w:proofErr w:type="spellEnd"/>
            <w:r>
              <w:rPr>
                <w:rFonts w:ascii="Times New Roman" w:hAnsi="Times New Roman" w:cs="Times New Roman"/>
                <w:color w:val="000000"/>
              </w:rPr>
              <w:t>. Социальная мобильность</w:t>
            </w:r>
          </w:p>
        </w:tc>
        <w:tc>
          <w:tcPr>
            <w:tcW w:w="1843" w:type="dxa"/>
          </w:tcPr>
          <w:p w14:paraId="061793D7" w14:textId="2B6754AF" w:rsidR="00B330D1" w:rsidRPr="00151056" w:rsidRDefault="00B330D1" w:rsidP="00B330D1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Style w:val="a6"/>
                <w:rFonts w:ascii="Times New Roman" w:hAnsi="Times New Roman" w:cs="Times New Roman"/>
                <w:color w:val="auto"/>
                <w:sz w:val="24"/>
                <w:szCs w:val="24"/>
                <w:u w:val="none"/>
              </w:rPr>
              <w:t>Презентация (Приложение )</w:t>
            </w:r>
          </w:p>
        </w:tc>
        <w:tc>
          <w:tcPr>
            <w:tcW w:w="2864" w:type="dxa"/>
          </w:tcPr>
          <w:p w14:paraId="518F4458" w14:textId="7819CF7F" w:rsidR="00B330D1" w:rsidRPr="00151056" w:rsidRDefault="00B330D1" w:rsidP="00B330D1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Изучить презентацию, составить в тетрадях конспект</w:t>
            </w:r>
          </w:p>
        </w:tc>
        <w:tc>
          <w:tcPr>
            <w:tcW w:w="2948" w:type="dxa"/>
          </w:tcPr>
          <w:p w14:paraId="003DC860" w14:textId="7E713379" w:rsidR="00B330D1" w:rsidRPr="00151056" w:rsidRDefault="00B330D1" w:rsidP="00B330D1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Style w:val="a6"/>
                <w:rFonts w:ascii="Times New Roman" w:hAnsi="Times New Roman" w:cs="Times New Roman"/>
                <w:color w:val="auto"/>
                <w:sz w:val="24"/>
                <w:szCs w:val="24"/>
                <w:u w:val="none"/>
              </w:rPr>
              <w:t>Выполнить задания из презентации</w:t>
            </w:r>
          </w:p>
        </w:tc>
        <w:tc>
          <w:tcPr>
            <w:tcW w:w="1275" w:type="dxa"/>
          </w:tcPr>
          <w:p w14:paraId="5D3CCDA2" w14:textId="7CDC25B5" w:rsidR="00B330D1" w:rsidRDefault="00B330D1" w:rsidP="00B330D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22.12</w:t>
            </w:r>
          </w:p>
        </w:tc>
      </w:tr>
      <w:tr w:rsidR="0077763E" w:rsidRPr="00151056" w14:paraId="0DA3B03D" w14:textId="77777777" w:rsidTr="008E2EF1">
        <w:trPr>
          <w:trHeight w:val="1426"/>
        </w:trPr>
        <w:tc>
          <w:tcPr>
            <w:tcW w:w="851" w:type="dxa"/>
            <w:vMerge/>
          </w:tcPr>
          <w:p w14:paraId="3C0AEEEE" w14:textId="77777777" w:rsidR="0077763E" w:rsidRDefault="0077763E" w:rsidP="0077763E">
            <w:pPr>
              <w:tabs>
                <w:tab w:val="left" w:pos="495"/>
                <w:tab w:val="center" w:pos="965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42" w:type="dxa"/>
          </w:tcPr>
          <w:p w14:paraId="0A7CE6D2" w14:textId="6ED9B6B1" w:rsidR="0077763E" w:rsidRDefault="0077763E" w:rsidP="0077763E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Английский язык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B7E49" w14:textId="77777777" w:rsidR="0077763E" w:rsidRPr="00151056" w:rsidRDefault="0077763E" w:rsidP="0077763E">
            <w:pPr>
              <w:jc w:val="center"/>
              <w:rPr>
                <w:rFonts w:ascii="Times New Roman" w:hAnsi="Times New Roman" w:cs="Times New Roman"/>
              </w:rPr>
            </w:pPr>
            <w:r w:rsidRPr="00151056">
              <w:rPr>
                <w:rFonts w:ascii="Times New Roman" w:hAnsi="Times New Roman" w:cs="Times New Roman"/>
              </w:rPr>
              <w:t>Боровская Н.К.</w:t>
            </w:r>
          </w:p>
          <w:p w14:paraId="1D1889B1" w14:textId="77777777" w:rsidR="0077763E" w:rsidRPr="00151056" w:rsidRDefault="0077763E" w:rsidP="0077763E">
            <w:pPr>
              <w:jc w:val="center"/>
              <w:rPr>
                <w:rFonts w:ascii="Times New Roman" w:hAnsi="Times New Roman" w:cs="Times New Roman"/>
              </w:rPr>
            </w:pPr>
            <w:hyperlink r:id="rId11" w:history="1">
              <w:r w:rsidRPr="00151056">
                <w:rPr>
                  <w:rStyle w:val="a6"/>
                  <w:rFonts w:ascii="Times New Roman" w:hAnsi="Times New Roman" w:cs="Times New Roman"/>
                </w:rPr>
                <w:t>borovskaya.95@mail.ru</w:t>
              </w:r>
            </w:hyperlink>
          </w:p>
          <w:p w14:paraId="74AFCF44" w14:textId="77777777" w:rsidR="0077763E" w:rsidRPr="00151056" w:rsidRDefault="0077763E" w:rsidP="0077763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81" w:type="dxa"/>
            <w:vAlign w:val="center"/>
          </w:tcPr>
          <w:p w14:paraId="17AF60C3" w14:textId="0FE8F9AE" w:rsidR="0077763E" w:rsidRPr="00151056" w:rsidRDefault="0077763E" w:rsidP="0077763E">
            <w:pPr>
              <w:jc w:val="center"/>
              <w:rPr>
                <w:rFonts w:ascii="Times New Roman" w:hAnsi="Times New Roman" w:cs="Times New Roman"/>
              </w:rPr>
            </w:pPr>
            <w:r w:rsidRPr="00994CA0">
              <w:rPr>
                <w:rFonts w:ascii="Times New Roman" w:hAnsi="Times New Roman" w:cs="Times New Roman"/>
                <w:sz w:val="20"/>
                <w:szCs w:val="20"/>
              </w:rPr>
              <w:t>Образование имён прилагательных при помощи суффиксов –</w:t>
            </w:r>
            <w:proofErr w:type="spellStart"/>
            <w:r w:rsidRPr="00994CA0">
              <w:rPr>
                <w:rFonts w:ascii="Times New Roman" w:hAnsi="Times New Roman" w:cs="Times New Roman"/>
                <w:sz w:val="20"/>
                <w:szCs w:val="20"/>
              </w:rPr>
              <w:t>ly</w:t>
            </w:r>
            <w:proofErr w:type="spellEnd"/>
            <w:r w:rsidRPr="00994CA0">
              <w:rPr>
                <w:rFonts w:ascii="Times New Roman" w:hAnsi="Times New Roman" w:cs="Times New Roman"/>
                <w:sz w:val="20"/>
                <w:szCs w:val="20"/>
              </w:rPr>
              <w:t xml:space="preserve"> и –</w:t>
            </w:r>
            <w:proofErr w:type="spellStart"/>
            <w:r w:rsidRPr="00994CA0">
              <w:rPr>
                <w:rFonts w:ascii="Times New Roman" w:hAnsi="Times New Roman" w:cs="Times New Roman"/>
                <w:sz w:val="20"/>
                <w:szCs w:val="20"/>
              </w:rPr>
              <w:t>ous</w:t>
            </w:r>
            <w:proofErr w:type="spellEnd"/>
          </w:p>
        </w:tc>
        <w:tc>
          <w:tcPr>
            <w:tcW w:w="1843" w:type="dxa"/>
            <w:vAlign w:val="center"/>
          </w:tcPr>
          <w:p w14:paraId="77BF2EF2" w14:textId="77777777" w:rsidR="0077763E" w:rsidRDefault="0077763E" w:rsidP="0077763E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Смотреть видеоурок</w:t>
            </w:r>
          </w:p>
          <w:p w14:paraId="7C78F697" w14:textId="77777777" w:rsidR="0077763E" w:rsidRDefault="0077763E" w:rsidP="0077763E">
            <w:pPr>
              <w:rPr>
                <w:rFonts w:ascii="Times New Roman" w:hAnsi="Times New Roman"/>
                <w:sz w:val="20"/>
                <w:szCs w:val="20"/>
              </w:rPr>
            </w:pPr>
            <w:hyperlink r:id="rId12" w:history="1">
              <w:r w:rsidRPr="006144B7">
                <w:rPr>
                  <w:rStyle w:val="a6"/>
                  <w:rFonts w:ascii="Times New Roman" w:hAnsi="Times New Roman"/>
                  <w:sz w:val="20"/>
                  <w:szCs w:val="20"/>
                </w:rPr>
                <w:t>https://youtu.be/31NNCpJqE0I</w:t>
              </w:r>
            </w:hyperlink>
          </w:p>
          <w:p w14:paraId="479908A6" w14:textId="77777777" w:rsidR="0077763E" w:rsidRDefault="0077763E" w:rsidP="0077763E">
            <w:pPr>
              <w:rPr>
                <w:rFonts w:ascii="Times New Roman" w:hAnsi="Times New Roman"/>
                <w:sz w:val="20"/>
                <w:szCs w:val="20"/>
              </w:rPr>
            </w:pPr>
          </w:p>
          <w:p w14:paraId="54EDA3A4" w14:textId="77777777" w:rsidR="0077763E" w:rsidRDefault="0077763E" w:rsidP="0077763E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с. 88 – правило читать, в тетрадь</w:t>
            </w:r>
          </w:p>
          <w:p w14:paraId="3E1FD276" w14:textId="77777777" w:rsidR="0077763E" w:rsidRPr="00151056" w:rsidRDefault="0077763E" w:rsidP="0077763E">
            <w:pPr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864" w:type="dxa"/>
            <w:vAlign w:val="center"/>
          </w:tcPr>
          <w:p w14:paraId="65D9C67E" w14:textId="3BABB487" w:rsidR="0077763E" w:rsidRPr="00151056" w:rsidRDefault="0077763E" w:rsidP="0077763E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С. 89, №6</w:t>
            </w:r>
          </w:p>
        </w:tc>
        <w:tc>
          <w:tcPr>
            <w:tcW w:w="2948" w:type="dxa"/>
          </w:tcPr>
          <w:p w14:paraId="14B5D999" w14:textId="77777777" w:rsidR="0077763E" w:rsidRDefault="0077763E" w:rsidP="0077763E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Карточка</w:t>
            </w:r>
          </w:p>
          <w:p w14:paraId="6EA0B081" w14:textId="1B649FD0" w:rsidR="0077763E" w:rsidRPr="00151056" w:rsidRDefault="0077763E" w:rsidP="0077763E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(Приложение 1)</w:t>
            </w:r>
          </w:p>
        </w:tc>
        <w:tc>
          <w:tcPr>
            <w:tcW w:w="1275" w:type="dxa"/>
          </w:tcPr>
          <w:p w14:paraId="25A031D0" w14:textId="77777777" w:rsidR="0077763E" w:rsidRDefault="0077763E" w:rsidP="0077763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7763E" w:rsidRPr="00151056" w14:paraId="093A1ED4" w14:textId="77777777" w:rsidTr="00507F37">
        <w:trPr>
          <w:trHeight w:val="1426"/>
        </w:trPr>
        <w:tc>
          <w:tcPr>
            <w:tcW w:w="851" w:type="dxa"/>
            <w:vMerge/>
          </w:tcPr>
          <w:p w14:paraId="2827B38A" w14:textId="77777777" w:rsidR="0077763E" w:rsidRDefault="0077763E" w:rsidP="0077763E">
            <w:pPr>
              <w:tabs>
                <w:tab w:val="left" w:pos="495"/>
                <w:tab w:val="center" w:pos="965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42" w:type="dxa"/>
          </w:tcPr>
          <w:p w14:paraId="161F7B7E" w14:textId="77777777" w:rsidR="0077763E" w:rsidRDefault="0077763E" w:rsidP="0077763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A5899" w14:textId="77777777" w:rsidR="0077763E" w:rsidRPr="00151056" w:rsidRDefault="0077763E" w:rsidP="0077763E">
            <w:pPr>
              <w:jc w:val="center"/>
              <w:rPr>
                <w:rFonts w:ascii="Times New Roman" w:hAnsi="Times New Roman" w:cs="Times New Roman"/>
              </w:rPr>
            </w:pPr>
            <w:r w:rsidRPr="00151056">
              <w:rPr>
                <w:rFonts w:ascii="Times New Roman" w:hAnsi="Times New Roman" w:cs="Times New Roman"/>
              </w:rPr>
              <w:t>Высоцкая Т.Г.</w:t>
            </w:r>
          </w:p>
          <w:p w14:paraId="7B959E4D" w14:textId="77777777" w:rsidR="0077763E" w:rsidRPr="00151056" w:rsidRDefault="0077763E" w:rsidP="0077763E">
            <w:pPr>
              <w:jc w:val="center"/>
              <w:rPr>
                <w:rFonts w:ascii="Times New Roman" w:hAnsi="Times New Roman" w:cs="Times New Roman"/>
              </w:rPr>
            </w:pPr>
          </w:p>
          <w:p w14:paraId="35E6DD12" w14:textId="77777777" w:rsidR="0077763E" w:rsidRPr="00151056" w:rsidRDefault="0077763E" w:rsidP="0077763E">
            <w:pPr>
              <w:jc w:val="center"/>
              <w:rPr>
                <w:rFonts w:ascii="Times New Roman" w:hAnsi="Times New Roman" w:cs="Times New Roman"/>
              </w:rPr>
            </w:pPr>
            <w:hyperlink r:id="rId13" w:history="1">
              <w:r w:rsidRPr="00151056">
                <w:rPr>
                  <w:rStyle w:val="a6"/>
                  <w:rFonts w:ascii="Times New Roman" w:hAnsi="Times New Roman" w:cs="Times New Roman"/>
                </w:rPr>
                <w:t>britishb@mail.ru</w:t>
              </w:r>
            </w:hyperlink>
          </w:p>
          <w:p w14:paraId="50D159C1" w14:textId="77777777" w:rsidR="0077763E" w:rsidRPr="00151056" w:rsidRDefault="0077763E" w:rsidP="0077763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A6D17CF" w14:textId="74BBC0FF" w:rsidR="0077763E" w:rsidRPr="00151056" w:rsidRDefault="0077763E" w:rsidP="0077763E">
            <w:pPr>
              <w:jc w:val="center"/>
              <w:rPr>
                <w:rFonts w:ascii="Times New Roman" w:hAnsi="Times New Roman" w:cs="Times New Roman"/>
              </w:rPr>
            </w:pPr>
            <w:r w:rsidRPr="00C16F34">
              <w:rPr>
                <w:rFonts w:ascii="Times New Roman" w:hAnsi="Times New Roman"/>
                <w:bCs/>
                <w:color w:val="000000"/>
              </w:rPr>
              <w:t>Образование имён прилагательных при помощи суффиксов "–</w:t>
            </w:r>
            <w:proofErr w:type="spellStart"/>
            <w:r w:rsidRPr="00C16F34">
              <w:rPr>
                <w:rFonts w:ascii="Times New Roman" w:hAnsi="Times New Roman"/>
                <w:bCs/>
                <w:color w:val="000000"/>
              </w:rPr>
              <w:t>ly</w:t>
            </w:r>
            <w:proofErr w:type="spellEnd"/>
            <w:r w:rsidRPr="00C16F34">
              <w:rPr>
                <w:rFonts w:ascii="Times New Roman" w:hAnsi="Times New Roman"/>
                <w:bCs/>
                <w:color w:val="000000"/>
              </w:rPr>
              <w:t>" и" –</w:t>
            </w:r>
            <w:proofErr w:type="spellStart"/>
            <w:r w:rsidRPr="00C16F34">
              <w:rPr>
                <w:rFonts w:ascii="Times New Roman" w:hAnsi="Times New Roman"/>
                <w:bCs/>
                <w:color w:val="000000"/>
              </w:rPr>
              <w:t>ous</w:t>
            </w:r>
            <w:proofErr w:type="spellEnd"/>
            <w:r w:rsidRPr="00C16F34">
              <w:rPr>
                <w:rFonts w:ascii="Times New Roman" w:hAnsi="Times New Roman"/>
                <w:bCs/>
                <w:color w:val="000000"/>
              </w:rPr>
              <w:t>"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719BF" w14:textId="61E7DF16" w:rsidR="0077763E" w:rsidRPr="00151056" w:rsidRDefault="0077763E" w:rsidP="0077763E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Times New Roman" w:hAnsi="Times New Roman"/>
                <w:color w:val="202122"/>
                <w:lang w:eastAsia="ru-RU"/>
              </w:rPr>
              <w:t>Стр. 87, 88 (изучить 2 правила, конспект в тетрадь)</w:t>
            </w:r>
          </w:p>
        </w:tc>
        <w:tc>
          <w:tcPr>
            <w:tcW w:w="2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37B0B" w14:textId="176630ED" w:rsidR="0077763E" w:rsidRPr="00151056" w:rsidRDefault="0077763E" w:rsidP="0077763E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hAnsi="Times New Roman"/>
              </w:rPr>
              <w:t>Стр. 87 №3- устно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439D9" w14:textId="466FB715" w:rsidR="0077763E" w:rsidRPr="00151056" w:rsidRDefault="0077763E" w:rsidP="0077763E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hAnsi="Times New Roman"/>
              </w:rPr>
              <w:t>Стр. 91 №11 - письменно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C2668" w14:textId="46CF894E" w:rsidR="0077763E" w:rsidRDefault="0077763E" w:rsidP="0077763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</w:rPr>
              <w:t>К</w:t>
            </w:r>
            <w:r w:rsidRPr="00782887">
              <w:rPr>
                <w:rFonts w:ascii="Times New Roman" w:hAnsi="Times New Roman"/>
                <w:lang w:val="en-US"/>
              </w:rPr>
              <w:t xml:space="preserve"> </w:t>
            </w:r>
            <w:r>
              <w:rPr>
                <w:rFonts w:ascii="Times New Roman" w:hAnsi="Times New Roman"/>
              </w:rPr>
              <w:t>след</w:t>
            </w:r>
            <w:r w:rsidRPr="00782887">
              <w:rPr>
                <w:rFonts w:ascii="Times New Roman" w:hAnsi="Times New Roman"/>
                <w:lang w:val="en-US"/>
              </w:rPr>
              <w:t xml:space="preserve"> </w:t>
            </w:r>
            <w:r>
              <w:rPr>
                <w:rFonts w:ascii="Times New Roman" w:hAnsi="Times New Roman"/>
              </w:rPr>
              <w:t>уроку</w:t>
            </w:r>
          </w:p>
        </w:tc>
      </w:tr>
      <w:tr w:rsidR="00C40FE9" w:rsidRPr="00151056" w14:paraId="7590543B" w14:textId="77777777" w:rsidTr="00AB4D5D">
        <w:trPr>
          <w:trHeight w:val="1426"/>
        </w:trPr>
        <w:tc>
          <w:tcPr>
            <w:tcW w:w="851" w:type="dxa"/>
            <w:vMerge/>
          </w:tcPr>
          <w:p w14:paraId="7658A2EB" w14:textId="77777777" w:rsidR="00C40FE9" w:rsidRDefault="00C40FE9" w:rsidP="00C40FE9">
            <w:pPr>
              <w:tabs>
                <w:tab w:val="left" w:pos="495"/>
                <w:tab w:val="center" w:pos="965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F10F9" w14:textId="4901378A" w:rsidR="00C40FE9" w:rsidRDefault="00C40FE9" w:rsidP="00C40FE9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Алгебра</w:t>
            </w:r>
          </w:p>
        </w:tc>
        <w:tc>
          <w:tcPr>
            <w:tcW w:w="2580" w:type="dxa"/>
            <w:vAlign w:val="center"/>
          </w:tcPr>
          <w:p w14:paraId="4EBC8E23" w14:textId="77777777" w:rsidR="00C40FE9" w:rsidRDefault="00C40FE9" w:rsidP="00C40FE9">
            <w:pPr>
              <w:jc w:val="center"/>
              <w:rPr>
                <w:rFonts w:ascii="Times New Roman" w:hAnsi="Times New Roman" w:cs="Times New Roman"/>
                <w:shd w:val="clear" w:color="auto" w:fill="FFFFFF"/>
              </w:rPr>
            </w:pPr>
            <w:r w:rsidRPr="00151056">
              <w:rPr>
                <w:rFonts w:ascii="Times New Roman" w:hAnsi="Times New Roman" w:cs="Times New Roman"/>
                <w:shd w:val="clear" w:color="auto" w:fill="FFFFFF"/>
              </w:rPr>
              <w:t>Тюменцева О.В</w:t>
            </w:r>
          </w:p>
          <w:p w14:paraId="32A5A8DC" w14:textId="77777777" w:rsidR="00C40FE9" w:rsidRDefault="00C40FE9" w:rsidP="00C40FE9">
            <w:pPr>
              <w:jc w:val="center"/>
              <w:rPr>
                <w:rFonts w:ascii="Times New Roman" w:hAnsi="Times New Roman" w:cs="Times New Roman"/>
                <w:shd w:val="clear" w:color="auto" w:fill="FFFFFF"/>
              </w:rPr>
            </w:pPr>
            <w:hyperlink r:id="rId14" w:history="1">
              <w:r w:rsidRPr="00D851FC">
                <w:rPr>
                  <w:rStyle w:val="a6"/>
                  <w:rFonts w:ascii="Times New Roman" w:hAnsi="Times New Roman" w:cs="Times New Roman"/>
                  <w:shd w:val="clear" w:color="auto" w:fill="FFFFFF"/>
                </w:rPr>
                <w:t>olga.tyumentseva.75@mail.ru</w:t>
              </w:r>
            </w:hyperlink>
          </w:p>
          <w:p w14:paraId="5CEB072F" w14:textId="77777777" w:rsidR="00C40FE9" w:rsidRPr="00151056" w:rsidRDefault="00C40FE9" w:rsidP="00C40FE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7F710A" w14:textId="24DC4FE7" w:rsidR="00C40FE9" w:rsidRPr="00151056" w:rsidRDefault="00C40FE9" w:rsidP="00C40FE9">
            <w:pPr>
              <w:jc w:val="center"/>
              <w:rPr>
                <w:rFonts w:ascii="Times New Roman" w:hAnsi="Times New Roman" w:cs="Times New Roman"/>
              </w:rPr>
            </w:pPr>
            <w:r w:rsidRPr="00803C08">
              <w:rPr>
                <w:rFonts w:ascii="Times New Roman" w:hAnsi="Times New Roman"/>
              </w:rPr>
              <w:t>Неравенства с одной переменной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172053BE" w14:textId="32F22284" w:rsidR="00C40FE9" w:rsidRPr="00151056" w:rsidRDefault="00C40FE9" w:rsidP="00C40FE9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03C08">
              <w:rPr>
                <w:rFonts w:ascii="Times New Roman" w:hAnsi="Times New Roman"/>
              </w:rPr>
              <w:t>П.14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0A6FEE37" w14:textId="0E22F461" w:rsidR="00C40FE9" w:rsidRPr="00151056" w:rsidRDefault="00C40FE9" w:rsidP="00C40FE9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03C08">
              <w:rPr>
                <w:rFonts w:ascii="Times New Roman" w:hAnsi="Times New Roman"/>
              </w:rPr>
              <w:t>№ 312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127147" w14:textId="6E05D938" w:rsidR="00C40FE9" w:rsidRDefault="00C40FE9" w:rsidP="00C40F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03C08">
              <w:rPr>
                <w:bCs/>
                <w:color w:val="1D1D1B"/>
                <w:lang w:eastAsia="ar-SA"/>
              </w:rPr>
              <w:t>15.12</w:t>
            </w:r>
          </w:p>
        </w:tc>
      </w:tr>
      <w:tr w:rsidR="00C40FE9" w:rsidRPr="00151056" w14:paraId="16DC4A3E" w14:textId="77777777" w:rsidTr="00E53FE4">
        <w:trPr>
          <w:trHeight w:val="1426"/>
        </w:trPr>
        <w:tc>
          <w:tcPr>
            <w:tcW w:w="851" w:type="dxa"/>
          </w:tcPr>
          <w:p w14:paraId="6A5A409C" w14:textId="77777777" w:rsidR="00C40FE9" w:rsidRDefault="00C40FE9" w:rsidP="00C40FE9">
            <w:pPr>
              <w:tabs>
                <w:tab w:val="left" w:pos="495"/>
                <w:tab w:val="center" w:pos="965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42" w:type="dxa"/>
          </w:tcPr>
          <w:p w14:paraId="236D93C4" w14:textId="7AD40A03" w:rsidR="00C40FE9" w:rsidRDefault="00C40FE9" w:rsidP="00C40FE9">
            <w:pPr>
              <w:jc w:val="center"/>
              <w:rPr>
                <w:rFonts w:ascii="Times New Roman" w:hAnsi="Times New Roman" w:cs="Times New Roman"/>
              </w:rPr>
            </w:pPr>
            <w:r w:rsidRPr="00121598">
              <w:rPr>
                <w:rFonts w:ascii="Times New Roman" w:hAnsi="Times New Roman" w:cs="Times New Roman"/>
              </w:rPr>
              <w:t>География</w:t>
            </w:r>
          </w:p>
        </w:tc>
        <w:tc>
          <w:tcPr>
            <w:tcW w:w="2580" w:type="dxa"/>
            <w:vAlign w:val="center"/>
          </w:tcPr>
          <w:p w14:paraId="33911BE3" w14:textId="77777777" w:rsidR="00C40FE9" w:rsidRPr="00121598" w:rsidRDefault="00C40FE9" w:rsidP="00C40FE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21598">
              <w:rPr>
                <w:rFonts w:ascii="Times New Roman" w:hAnsi="Times New Roman" w:cs="Times New Roman"/>
              </w:rPr>
              <w:t>Беркетов</w:t>
            </w:r>
            <w:proofErr w:type="spellEnd"/>
            <w:r w:rsidRPr="00121598">
              <w:rPr>
                <w:rFonts w:ascii="Times New Roman" w:hAnsi="Times New Roman" w:cs="Times New Roman"/>
              </w:rPr>
              <w:t xml:space="preserve"> И.Н.</w:t>
            </w:r>
          </w:p>
          <w:p w14:paraId="60E7A49C" w14:textId="77777777" w:rsidR="00C40FE9" w:rsidRPr="00121598" w:rsidRDefault="00C40FE9" w:rsidP="00C40FE9">
            <w:pPr>
              <w:jc w:val="center"/>
              <w:rPr>
                <w:rFonts w:ascii="Times New Roman" w:hAnsi="Times New Roman" w:cs="Times New Roman"/>
              </w:rPr>
            </w:pPr>
            <w:hyperlink r:id="rId15" w:history="1">
              <w:r w:rsidRPr="00121598">
                <w:rPr>
                  <w:rStyle w:val="a6"/>
                  <w:rFonts w:ascii="Times New Roman" w:hAnsi="Times New Roman" w:cs="Times New Roman"/>
                </w:rPr>
                <w:t>ivanberketov@gmail.com</w:t>
              </w:r>
            </w:hyperlink>
          </w:p>
          <w:p w14:paraId="3DCA79AE" w14:textId="77777777" w:rsidR="00C40FE9" w:rsidRPr="00151056" w:rsidRDefault="00C40FE9" w:rsidP="00C40FE9">
            <w:pPr>
              <w:jc w:val="center"/>
              <w:rPr>
                <w:rFonts w:ascii="Times New Roman" w:hAnsi="Times New Roman" w:cs="Times New Roman"/>
                <w:shd w:val="clear" w:color="auto" w:fill="FFFFFF"/>
              </w:rPr>
            </w:pPr>
          </w:p>
        </w:tc>
        <w:tc>
          <w:tcPr>
            <w:tcW w:w="2381" w:type="dxa"/>
          </w:tcPr>
          <w:p w14:paraId="1BAAD9E3" w14:textId="7A5E7881" w:rsidR="00C40FE9" w:rsidRPr="00151056" w:rsidRDefault="00C40FE9" w:rsidP="00C40FE9">
            <w:pPr>
              <w:jc w:val="center"/>
              <w:rPr>
                <w:rFonts w:ascii="Times New Roman" w:hAnsi="Times New Roman" w:cs="Times New Roman"/>
              </w:rPr>
            </w:pPr>
            <w:r w:rsidRPr="00C40FE9">
              <w:rPr>
                <w:rFonts w:ascii="Times New Roman" w:hAnsi="Times New Roman" w:cs="Times New Roman"/>
              </w:rPr>
              <w:t>Центральная Россия хозяйство..</w:t>
            </w:r>
          </w:p>
        </w:tc>
        <w:tc>
          <w:tcPr>
            <w:tcW w:w="1843" w:type="dxa"/>
          </w:tcPr>
          <w:p w14:paraId="04758C7F" w14:textId="534B44FC" w:rsidR="00C40FE9" w:rsidRPr="00151056" w:rsidRDefault="00C40FE9" w:rsidP="00C40FE9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П.24</w:t>
            </w:r>
          </w:p>
        </w:tc>
        <w:tc>
          <w:tcPr>
            <w:tcW w:w="5812" w:type="dxa"/>
            <w:gridSpan w:val="2"/>
          </w:tcPr>
          <w:p w14:paraId="6656A7C0" w14:textId="03AAC0E9" w:rsidR="00C40FE9" w:rsidRPr="00151056" w:rsidRDefault="00C40FE9" w:rsidP="00C40FE9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Ответить </w:t>
            </w:r>
            <w:r w:rsidRPr="00C40FE9">
              <w:rPr>
                <w:rFonts w:ascii="Times New Roman" w:hAnsi="Times New Roman" w:cs="Times New Roman"/>
              </w:rPr>
              <w:t>письменно</w:t>
            </w:r>
            <w:r>
              <w:rPr>
                <w:rFonts w:ascii="Times New Roman" w:hAnsi="Times New Roman" w:cs="Times New Roman"/>
              </w:rPr>
              <w:t xml:space="preserve"> на </w:t>
            </w:r>
            <w:r w:rsidRPr="00C40FE9">
              <w:rPr>
                <w:rFonts w:ascii="Times New Roman" w:hAnsi="Times New Roman" w:cs="Times New Roman"/>
              </w:rPr>
              <w:t>8 вопрос</w:t>
            </w:r>
          </w:p>
        </w:tc>
        <w:tc>
          <w:tcPr>
            <w:tcW w:w="1275" w:type="dxa"/>
          </w:tcPr>
          <w:p w14:paraId="256E6318" w14:textId="66EE5628" w:rsidR="00C40FE9" w:rsidRDefault="00C40FE9" w:rsidP="00C40F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</w:rPr>
              <w:t>К</w:t>
            </w:r>
            <w:r w:rsidRPr="00782887">
              <w:rPr>
                <w:rFonts w:ascii="Times New Roman" w:hAnsi="Times New Roman"/>
                <w:lang w:val="en-US"/>
              </w:rPr>
              <w:t xml:space="preserve"> </w:t>
            </w:r>
            <w:r>
              <w:rPr>
                <w:rFonts w:ascii="Times New Roman" w:hAnsi="Times New Roman"/>
              </w:rPr>
              <w:t>след</w:t>
            </w:r>
            <w:r w:rsidRPr="00782887">
              <w:rPr>
                <w:rFonts w:ascii="Times New Roman" w:hAnsi="Times New Roman"/>
                <w:lang w:val="en-US"/>
              </w:rPr>
              <w:t xml:space="preserve"> </w:t>
            </w:r>
            <w:r>
              <w:rPr>
                <w:rFonts w:ascii="Times New Roman" w:hAnsi="Times New Roman"/>
              </w:rPr>
              <w:t>уроку</w:t>
            </w:r>
          </w:p>
        </w:tc>
      </w:tr>
      <w:tr w:rsidR="00C40FE9" w:rsidRPr="00151056" w14:paraId="6C05449F" w14:textId="77777777" w:rsidTr="006213B4">
        <w:trPr>
          <w:trHeight w:val="1426"/>
        </w:trPr>
        <w:tc>
          <w:tcPr>
            <w:tcW w:w="851" w:type="dxa"/>
          </w:tcPr>
          <w:p w14:paraId="2B0CA03D" w14:textId="77777777" w:rsidR="00C40FE9" w:rsidRDefault="00C40FE9" w:rsidP="00C40FE9">
            <w:pPr>
              <w:tabs>
                <w:tab w:val="left" w:pos="495"/>
                <w:tab w:val="center" w:pos="965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BFBAF" w14:textId="6D521BB9" w:rsidR="00C40FE9" w:rsidRDefault="00C40FE9" w:rsidP="00C40FE9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История</w:t>
            </w:r>
          </w:p>
        </w:tc>
        <w:tc>
          <w:tcPr>
            <w:tcW w:w="2580" w:type="dxa"/>
          </w:tcPr>
          <w:p w14:paraId="2435C9F8" w14:textId="77777777" w:rsidR="00C40FE9" w:rsidRPr="00BD451E" w:rsidRDefault="00C40FE9" w:rsidP="00C40F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BD451E">
              <w:rPr>
                <w:rFonts w:ascii="Times New Roman" w:hAnsi="Times New Roman" w:cs="Times New Roman"/>
                <w:sz w:val="18"/>
                <w:szCs w:val="18"/>
              </w:rPr>
              <w:t>Какоткина</w:t>
            </w:r>
            <w:proofErr w:type="spellEnd"/>
            <w:r w:rsidRPr="00BD451E">
              <w:rPr>
                <w:rFonts w:ascii="Times New Roman" w:hAnsi="Times New Roman" w:cs="Times New Roman"/>
                <w:sz w:val="18"/>
                <w:szCs w:val="18"/>
              </w:rPr>
              <w:t xml:space="preserve"> С.В.</w:t>
            </w:r>
          </w:p>
          <w:p w14:paraId="3E92039D" w14:textId="77777777" w:rsidR="00C40FE9" w:rsidRPr="00BD451E" w:rsidRDefault="00C40FE9" w:rsidP="00C40FE9">
            <w:pPr>
              <w:jc w:val="center"/>
              <w:rPr>
                <w:rStyle w:val="a6"/>
                <w:rFonts w:ascii="Times New Roman" w:hAnsi="Times New Roman" w:cs="Times New Roman"/>
                <w:sz w:val="18"/>
                <w:szCs w:val="18"/>
              </w:rPr>
            </w:pPr>
            <w:hyperlink r:id="rId16" w:history="1">
              <w:r w:rsidRPr="00BD451E">
                <w:rPr>
                  <w:rStyle w:val="a6"/>
                  <w:rFonts w:ascii="Times New Roman" w:hAnsi="Times New Roman" w:cs="Times New Roman"/>
                  <w:sz w:val="18"/>
                  <w:szCs w:val="18"/>
                  <w:lang w:val="en-US"/>
                </w:rPr>
                <w:t>svetlanakakotkina</w:t>
              </w:r>
              <w:r w:rsidRPr="00BD451E">
                <w:rPr>
                  <w:rStyle w:val="a6"/>
                  <w:rFonts w:ascii="Times New Roman" w:hAnsi="Times New Roman" w:cs="Times New Roman"/>
                  <w:sz w:val="18"/>
                  <w:szCs w:val="18"/>
                </w:rPr>
                <w:t>72@</w:t>
              </w:r>
              <w:r w:rsidRPr="00BD451E">
                <w:rPr>
                  <w:rStyle w:val="a6"/>
                  <w:rFonts w:ascii="Times New Roman" w:hAnsi="Times New Roman" w:cs="Times New Roman"/>
                  <w:sz w:val="18"/>
                  <w:szCs w:val="18"/>
                  <w:lang w:val="en-US"/>
                </w:rPr>
                <w:t>mail</w:t>
              </w:r>
              <w:r w:rsidRPr="00BD451E">
                <w:rPr>
                  <w:rStyle w:val="a6"/>
                  <w:rFonts w:ascii="Times New Roman" w:hAnsi="Times New Roman" w:cs="Times New Roman"/>
                  <w:sz w:val="18"/>
                  <w:szCs w:val="18"/>
                </w:rPr>
                <w:t>.</w:t>
              </w:r>
              <w:proofErr w:type="spellStart"/>
              <w:r w:rsidRPr="00BD451E">
                <w:rPr>
                  <w:rStyle w:val="a6"/>
                  <w:rFonts w:ascii="Times New Roman" w:hAnsi="Times New Roman" w:cs="Times New Roman"/>
                  <w:sz w:val="18"/>
                  <w:szCs w:val="18"/>
                  <w:lang w:val="en-US"/>
                </w:rPr>
                <w:t>ru</w:t>
              </w:r>
              <w:proofErr w:type="spellEnd"/>
            </w:hyperlink>
          </w:p>
          <w:p w14:paraId="2FA332E8" w14:textId="02A173AF" w:rsidR="00C40FE9" w:rsidRPr="00151056" w:rsidRDefault="00C40FE9" w:rsidP="00C40FE9">
            <w:pPr>
              <w:jc w:val="center"/>
              <w:rPr>
                <w:rFonts w:ascii="Times New Roman" w:hAnsi="Times New Roman" w:cs="Times New Roman"/>
                <w:shd w:val="clear" w:color="auto" w:fill="FFFFFF"/>
              </w:rPr>
            </w:pPr>
            <w:r w:rsidRPr="00BD451E">
              <w:rPr>
                <w:rStyle w:val="a6"/>
                <w:rFonts w:ascii="Times New Roman" w:hAnsi="Times New Roman" w:cs="Times New Roman"/>
                <w:sz w:val="18"/>
                <w:szCs w:val="18"/>
              </w:rPr>
              <w:t>89148817500</w:t>
            </w:r>
          </w:p>
        </w:tc>
        <w:tc>
          <w:tcPr>
            <w:tcW w:w="2381" w:type="dxa"/>
            <w:vAlign w:val="center"/>
          </w:tcPr>
          <w:p w14:paraId="22E4A8F4" w14:textId="06DFA54B" w:rsidR="00C40FE9" w:rsidRPr="00151056" w:rsidRDefault="00C40FE9" w:rsidP="00C40FE9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color w:val="000000"/>
              </w:rPr>
              <w:t>Крестьянская реформа 1861 года</w:t>
            </w:r>
          </w:p>
        </w:tc>
        <w:tc>
          <w:tcPr>
            <w:tcW w:w="1843" w:type="dxa"/>
          </w:tcPr>
          <w:p w14:paraId="393254BC" w14:textId="6A90DC5F" w:rsidR="00C40FE9" w:rsidRPr="00151056" w:rsidRDefault="00C40FE9" w:rsidP="00C40FE9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Style w:val="a6"/>
                <w:rFonts w:ascii="Times New Roman" w:hAnsi="Times New Roman" w:cs="Times New Roman"/>
                <w:color w:val="auto"/>
                <w:sz w:val="24"/>
                <w:szCs w:val="24"/>
                <w:u w:val="none"/>
              </w:rPr>
              <w:t xml:space="preserve">Параграф 18 </w:t>
            </w:r>
            <w:r>
              <w:rPr>
                <w:rStyle w:val="a6"/>
                <w:rFonts w:ascii="Times New Roman" w:hAnsi="Times New Roman" w:cs="Times New Roman"/>
                <w:color w:val="auto"/>
                <w:sz w:val="24"/>
                <w:szCs w:val="24"/>
                <w:u w:val="none"/>
              </w:rPr>
              <w:t>И</w:t>
            </w:r>
            <w:r>
              <w:rPr>
                <w:rStyle w:val="a6"/>
                <w:rFonts w:ascii="Times New Roman" w:hAnsi="Times New Roman" w:cs="Times New Roman"/>
                <w:color w:val="auto"/>
                <w:sz w:val="24"/>
                <w:szCs w:val="24"/>
                <w:u w:val="none"/>
              </w:rPr>
              <w:t xml:space="preserve">стория России </w:t>
            </w:r>
          </w:p>
        </w:tc>
        <w:tc>
          <w:tcPr>
            <w:tcW w:w="2864" w:type="dxa"/>
          </w:tcPr>
          <w:p w14:paraId="5AE97DB2" w14:textId="79F4A8F9" w:rsidR="00C40FE9" w:rsidRPr="00151056" w:rsidRDefault="00C40FE9" w:rsidP="00C40FE9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Прочитать текст параграфа , Выполнить задания по рабочему листу (Приложение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948" w:type="dxa"/>
          </w:tcPr>
          <w:p w14:paraId="4A8807DB" w14:textId="39A54C32" w:rsidR="00C40FE9" w:rsidRPr="00151056" w:rsidRDefault="00C40FE9" w:rsidP="00C40FE9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Style w:val="a6"/>
                <w:rFonts w:ascii="Times New Roman" w:hAnsi="Times New Roman" w:cs="Times New Roman"/>
                <w:color w:val="auto"/>
                <w:sz w:val="24"/>
                <w:szCs w:val="24"/>
                <w:u w:val="none"/>
              </w:rPr>
              <w:t>Параграф 18 устно ответить на вопросы к параграфу</w:t>
            </w:r>
          </w:p>
        </w:tc>
        <w:tc>
          <w:tcPr>
            <w:tcW w:w="1275" w:type="dxa"/>
          </w:tcPr>
          <w:p w14:paraId="5FA22F81" w14:textId="1568E7DE" w:rsidR="00C40FE9" w:rsidRDefault="00C40FE9" w:rsidP="00C40F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19.12</w:t>
            </w:r>
          </w:p>
        </w:tc>
      </w:tr>
    </w:tbl>
    <w:p w14:paraId="632E37CE" w14:textId="77777777" w:rsidR="0077763E" w:rsidRDefault="0077763E" w:rsidP="0077763E">
      <w:pPr>
        <w:spacing w:after="0" w:line="240" w:lineRule="auto"/>
        <w:rPr>
          <w:noProof/>
        </w:rPr>
      </w:pPr>
    </w:p>
    <w:p w14:paraId="29914F84" w14:textId="77777777" w:rsidR="00C40FE9" w:rsidRDefault="00C40FE9" w:rsidP="0077763E">
      <w:pPr>
        <w:spacing w:after="0" w:line="240" w:lineRule="auto"/>
        <w:rPr>
          <w:rFonts w:asciiTheme="majorHAnsi" w:hAnsiTheme="majorHAnsi"/>
          <w:b/>
          <w:noProof/>
          <w:sz w:val="24"/>
        </w:rPr>
      </w:pPr>
    </w:p>
    <w:p w14:paraId="29A91DAB" w14:textId="77777777" w:rsidR="00C40FE9" w:rsidRDefault="00C40FE9" w:rsidP="0077763E">
      <w:pPr>
        <w:spacing w:after="0" w:line="240" w:lineRule="auto"/>
        <w:rPr>
          <w:rFonts w:asciiTheme="majorHAnsi" w:hAnsiTheme="majorHAnsi"/>
          <w:b/>
          <w:noProof/>
          <w:sz w:val="24"/>
        </w:rPr>
      </w:pPr>
    </w:p>
    <w:p w14:paraId="60979172" w14:textId="77777777" w:rsidR="00C40FE9" w:rsidRDefault="00C40FE9" w:rsidP="0077763E">
      <w:pPr>
        <w:spacing w:after="0" w:line="240" w:lineRule="auto"/>
        <w:rPr>
          <w:rFonts w:asciiTheme="majorHAnsi" w:hAnsiTheme="majorHAnsi"/>
          <w:b/>
          <w:noProof/>
          <w:sz w:val="24"/>
        </w:rPr>
      </w:pPr>
    </w:p>
    <w:p w14:paraId="52531D39" w14:textId="77777777" w:rsidR="00C40FE9" w:rsidRDefault="00C40FE9" w:rsidP="0077763E">
      <w:pPr>
        <w:spacing w:after="0" w:line="240" w:lineRule="auto"/>
        <w:rPr>
          <w:rFonts w:asciiTheme="majorHAnsi" w:hAnsiTheme="majorHAnsi"/>
          <w:b/>
          <w:noProof/>
          <w:sz w:val="24"/>
        </w:rPr>
      </w:pPr>
    </w:p>
    <w:p w14:paraId="44DC5DD4" w14:textId="77777777" w:rsidR="00C40FE9" w:rsidRDefault="00C40FE9" w:rsidP="0077763E">
      <w:pPr>
        <w:spacing w:after="0" w:line="240" w:lineRule="auto"/>
        <w:rPr>
          <w:rFonts w:asciiTheme="majorHAnsi" w:hAnsiTheme="majorHAnsi"/>
          <w:b/>
          <w:noProof/>
          <w:sz w:val="24"/>
        </w:rPr>
      </w:pPr>
    </w:p>
    <w:p w14:paraId="3E936D96" w14:textId="77777777" w:rsidR="00C40FE9" w:rsidRDefault="00C40FE9" w:rsidP="0077763E">
      <w:pPr>
        <w:spacing w:after="0" w:line="240" w:lineRule="auto"/>
        <w:rPr>
          <w:rFonts w:asciiTheme="majorHAnsi" w:hAnsiTheme="majorHAnsi"/>
          <w:b/>
          <w:noProof/>
          <w:sz w:val="24"/>
        </w:rPr>
      </w:pPr>
    </w:p>
    <w:p w14:paraId="7E78EBE3" w14:textId="77777777" w:rsidR="00C40FE9" w:rsidRDefault="00C40FE9" w:rsidP="0077763E">
      <w:pPr>
        <w:spacing w:after="0" w:line="240" w:lineRule="auto"/>
        <w:rPr>
          <w:rFonts w:asciiTheme="majorHAnsi" w:hAnsiTheme="majorHAnsi"/>
          <w:b/>
          <w:noProof/>
          <w:sz w:val="24"/>
        </w:rPr>
      </w:pPr>
    </w:p>
    <w:p w14:paraId="5E423D48" w14:textId="77777777" w:rsidR="00C40FE9" w:rsidRDefault="00C40FE9" w:rsidP="0077763E">
      <w:pPr>
        <w:spacing w:after="0" w:line="240" w:lineRule="auto"/>
        <w:rPr>
          <w:rFonts w:asciiTheme="majorHAnsi" w:hAnsiTheme="majorHAnsi"/>
          <w:b/>
          <w:noProof/>
          <w:sz w:val="24"/>
        </w:rPr>
      </w:pPr>
    </w:p>
    <w:p w14:paraId="637E87DB" w14:textId="77777777" w:rsidR="00C40FE9" w:rsidRDefault="00C40FE9" w:rsidP="0077763E">
      <w:pPr>
        <w:spacing w:after="0" w:line="240" w:lineRule="auto"/>
        <w:rPr>
          <w:rFonts w:asciiTheme="majorHAnsi" w:hAnsiTheme="majorHAnsi"/>
          <w:b/>
          <w:noProof/>
          <w:sz w:val="24"/>
        </w:rPr>
      </w:pPr>
    </w:p>
    <w:p w14:paraId="05236131" w14:textId="77777777" w:rsidR="00C40FE9" w:rsidRDefault="00C40FE9" w:rsidP="0077763E">
      <w:pPr>
        <w:spacing w:after="0" w:line="240" w:lineRule="auto"/>
        <w:rPr>
          <w:rFonts w:asciiTheme="majorHAnsi" w:hAnsiTheme="majorHAnsi"/>
          <w:b/>
          <w:noProof/>
          <w:sz w:val="24"/>
        </w:rPr>
      </w:pPr>
    </w:p>
    <w:p w14:paraId="73E9807E" w14:textId="77777777" w:rsidR="00C40FE9" w:rsidRDefault="00C40FE9" w:rsidP="0077763E">
      <w:pPr>
        <w:spacing w:after="0" w:line="240" w:lineRule="auto"/>
        <w:rPr>
          <w:rFonts w:asciiTheme="majorHAnsi" w:hAnsiTheme="majorHAnsi"/>
          <w:b/>
          <w:noProof/>
          <w:sz w:val="24"/>
        </w:rPr>
      </w:pPr>
    </w:p>
    <w:p w14:paraId="7F1FD7C9" w14:textId="39545910" w:rsidR="0077763E" w:rsidRPr="00012D02" w:rsidRDefault="0077763E" w:rsidP="0077763E">
      <w:pPr>
        <w:spacing w:after="0" w:line="240" w:lineRule="auto"/>
        <w:rPr>
          <w:rFonts w:asciiTheme="majorHAnsi" w:hAnsiTheme="majorHAnsi"/>
          <w:b/>
          <w:noProof/>
          <w:sz w:val="24"/>
        </w:rPr>
      </w:pPr>
      <w:r w:rsidRPr="00012D02">
        <w:rPr>
          <w:rFonts w:asciiTheme="majorHAnsi" w:hAnsiTheme="majorHAnsi"/>
          <w:b/>
          <w:noProof/>
          <w:sz w:val="24"/>
        </w:rPr>
        <w:lastRenderedPageBreak/>
        <w:t>Приложение 1 9 классы</w:t>
      </w:r>
    </w:p>
    <w:p w14:paraId="03A64730" w14:textId="77777777" w:rsidR="0077763E" w:rsidRPr="00012D02" w:rsidRDefault="0077763E" w:rsidP="0077763E">
      <w:pPr>
        <w:rPr>
          <w:rFonts w:asciiTheme="majorHAnsi" w:hAnsiTheme="majorHAnsi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9"/>
        <w:gridCol w:w="4819"/>
        <w:gridCol w:w="3793"/>
      </w:tblGrid>
      <w:tr w:rsidR="0077763E" w:rsidRPr="00012D02" w14:paraId="32C85125" w14:textId="77777777" w:rsidTr="00E6234F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05B802" w14:textId="77777777" w:rsidR="0077763E" w:rsidRPr="00012D02" w:rsidRDefault="0077763E" w:rsidP="00E6234F">
            <w:pPr>
              <w:rPr>
                <w:rFonts w:asciiTheme="majorHAnsi" w:hAnsiTheme="majorHAnsi"/>
              </w:rPr>
            </w:pPr>
            <w:r w:rsidRPr="00012D02">
              <w:rPr>
                <w:rFonts w:asciiTheme="majorHAnsi" w:hAnsiTheme="majorHAnsi"/>
              </w:rPr>
              <w:t>№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70E7B5" w14:textId="77777777" w:rsidR="0077763E" w:rsidRPr="00012D02" w:rsidRDefault="0077763E" w:rsidP="00E6234F">
            <w:pPr>
              <w:rPr>
                <w:rFonts w:asciiTheme="majorHAnsi" w:hAnsiTheme="majorHAnsi"/>
              </w:rPr>
            </w:pPr>
            <w:r w:rsidRPr="00012D02">
              <w:rPr>
                <w:rFonts w:asciiTheme="majorHAnsi" w:hAnsiTheme="majorHAnsi"/>
              </w:rPr>
              <w:t xml:space="preserve"> Способы образования  прилагательного</w:t>
            </w:r>
          </w:p>
        </w:tc>
        <w:tc>
          <w:tcPr>
            <w:tcW w:w="3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7619CB" w14:textId="77777777" w:rsidR="0077763E" w:rsidRPr="00012D02" w:rsidRDefault="0077763E" w:rsidP="00E6234F">
            <w:pPr>
              <w:rPr>
                <w:rFonts w:asciiTheme="majorHAnsi" w:hAnsiTheme="majorHAnsi"/>
              </w:rPr>
            </w:pPr>
            <w:r w:rsidRPr="00012D02">
              <w:rPr>
                <w:rFonts w:asciiTheme="majorHAnsi" w:hAnsiTheme="majorHAnsi"/>
              </w:rPr>
              <w:t xml:space="preserve">     Примеры</w:t>
            </w:r>
          </w:p>
        </w:tc>
      </w:tr>
      <w:tr w:rsidR="0077763E" w:rsidRPr="00552826" w14:paraId="1CEE9CAB" w14:textId="77777777" w:rsidTr="00E6234F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DDCE75" w14:textId="77777777" w:rsidR="0077763E" w:rsidRPr="00012D02" w:rsidRDefault="0077763E" w:rsidP="00E6234F">
            <w:pPr>
              <w:rPr>
                <w:rFonts w:asciiTheme="majorHAnsi" w:hAnsiTheme="majorHAnsi"/>
              </w:rPr>
            </w:pPr>
            <w:r w:rsidRPr="00012D02">
              <w:rPr>
                <w:rFonts w:asciiTheme="majorHAnsi" w:hAnsiTheme="majorHAnsi"/>
              </w:rPr>
              <w:t>1.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464C6C" w14:textId="77777777" w:rsidR="0077763E" w:rsidRPr="00012D02" w:rsidRDefault="0077763E" w:rsidP="00E6234F">
            <w:pPr>
              <w:rPr>
                <w:rFonts w:asciiTheme="majorHAnsi" w:hAnsiTheme="majorHAnsi"/>
              </w:rPr>
            </w:pPr>
            <w:r w:rsidRPr="00012D02">
              <w:rPr>
                <w:rFonts w:asciiTheme="majorHAnsi" w:hAnsiTheme="majorHAnsi"/>
              </w:rPr>
              <w:t xml:space="preserve">Существительное + суффиксы: </w:t>
            </w:r>
            <w:r w:rsidRPr="00012D02">
              <w:rPr>
                <w:rFonts w:asciiTheme="majorHAnsi" w:hAnsiTheme="majorHAnsi"/>
                <w:b/>
              </w:rPr>
              <w:t xml:space="preserve">- </w:t>
            </w:r>
            <w:proofErr w:type="spellStart"/>
            <w:r w:rsidRPr="00012D02">
              <w:rPr>
                <w:rFonts w:asciiTheme="majorHAnsi" w:hAnsiTheme="majorHAnsi"/>
                <w:b/>
              </w:rPr>
              <w:t>al</w:t>
            </w:r>
            <w:proofErr w:type="spellEnd"/>
            <w:r w:rsidRPr="00012D02">
              <w:rPr>
                <w:rFonts w:asciiTheme="majorHAnsi" w:hAnsiTheme="majorHAnsi"/>
                <w:b/>
              </w:rPr>
              <w:t>, -</w:t>
            </w:r>
            <w:proofErr w:type="spellStart"/>
            <w:r w:rsidRPr="00012D02">
              <w:rPr>
                <w:rFonts w:asciiTheme="majorHAnsi" w:hAnsiTheme="majorHAnsi"/>
                <w:b/>
              </w:rPr>
              <w:t>ful</w:t>
            </w:r>
            <w:proofErr w:type="spellEnd"/>
            <w:r w:rsidRPr="00012D02">
              <w:rPr>
                <w:rFonts w:asciiTheme="majorHAnsi" w:hAnsiTheme="majorHAnsi"/>
                <w:b/>
              </w:rPr>
              <w:t xml:space="preserve">,- </w:t>
            </w:r>
            <w:proofErr w:type="spellStart"/>
            <w:r w:rsidRPr="00012D02">
              <w:rPr>
                <w:rFonts w:asciiTheme="majorHAnsi" w:hAnsiTheme="majorHAnsi"/>
                <w:b/>
              </w:rPr>
              <w:t>less</w:t>
            </w:r>
            <w:proofErr w:type="spellEnd"/>
            <w:r w:rsidRPr="00012D02">
              <w:rPr>
                <w:rFonts w:asciiTheme="majorHAnsi" w:hAnsiTheme="majorHAnsi"/>
                <w:b/>
              </w:rPr>
              <w:t xml:space="preserve">, - </w:t>
            </w:r>
            <w:proofErr w:type="spellStart"/>
            <w:r w:rsidRPr="00012D02">
              <w:rPr>
                <w:rFonts w:asciiTheme="majorHAnsi" w:hAnsiTheme="majorHAnsi"/>
                <w:b/>
              </w:rPr>
              <w:t>ic</w:t>
            </w:r>
            <w:proofErr w:type="spellEnd"/>
            <w:r w:rsidRPr="00012D02">
              <w:rPr>
                <w:rFonts w:asciiTheme="majorHAnsi" w:hAnsiTheme="majorHAnsi"/>
                <w:b/>
              </w:rPr>
              <w:t>,    -</w:t>
            </w:r>
            <w:proofErr w:type="spellStart"/>
            <w:r w:rsidRPr="00012D02">
              <w:rPr>
                <w:rFonts w:asciiTheme="majorHAnsi" w:hAnsiTheme="majorHAnsi"/>
                <w:b/>
              </w:rPr>
              <w:t>ly</w:t>
            </w:r>
            <w:proofErr w:type="spellEnd"/>
            <w:r w:rsidRPr="00012D02">
              <w:rPr>
                <w:rFonts w:asciiTheme="majorHAnsi" w:hAnsiTheme="majorHAnsi"/>
                <w:b/>
              </w:rPr>
              <w:t>, -</w:t>
            </w:r>
            <w:proofErr w:type="spellStart"/>
            <w:r w:rsidRPr="00012D02">
              <w:rPr>
                <w:rFonts w:asciiTheme="majorHAnsi" w:hAnsiTheme="majorHAnsi"/>
                <w:b/>
              </w:rPr>
              <w:t>ous</w:t>
            </w:r>
            <w:proofErr w:type="spellEnd"/>
            <w:r w:rsidRPr="00012D02">
              <w:rPr>
                <w:rFonts w:asciiTheme="majorHAnsi" w:hAnsiTheme="majorHAnsi"/>
                <w:b/>
              </w:rPr>
              <w:t xml:space="preserve">, </w:t>
            </w:r>
            <w:proofErr w:type="spellStart"/>
            <w:r w:rsidRPr="00012D02">
              <w:rPr>
                <w:rFonts w:asciiTheme="majorHAnsi" w:hAnsiTheme="majorHAnsi"/>
                <w:b/>
                <w:lang w:val="en-US"/>
              </w:rPr>
              <w:t>ish</w:t>
            </w:r>
            <w:proofErr w:type="spellEnd"/>
          </w:p>
        </w:tc>
        <w:tc>
          <w:tcPr>
            <w:tcW w:w="3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EEB6FB" w14:textId="77777777" w:rsidR="0077763E" w:rsidRPr="00012D02" w:rsidRDefault="0077763E" w:rsidP="00E6234F">
            <w:pPr>
              <w:rPr>
                <w:rFonts w:asciiTheme="majorHAnsi" w:hAnsiTheme="majorHAnsi"/>
                <w:lang w:val="en-US"/>
              </w:rPr>
            </w:pPr>
            <w:r w:rsidRPr="00012D02">
              <w:rPr>
                <w:rFonts w:asciiTheme="majorHAnsi" w:hAnsiTheme="majorHAnsi"/>
                <w:lang w:val="en-US"/>
              </w:rPr>
              <w:t>magic</w:t>
            </w:r>
            <w:r w:rsidRPr="00012D02">
              <w:rPr>
                <w:rFonts w:asciiTheme="majorHAnsi" w:hAnsiTheme="majorHAnsi"/>
                <w:b/>
                <w:lang w:val="en-US"/>
              </w:rPr>
              <w:t>al</w:t>
            </w:r>
            <w:r w:rsidRPr="00012D02">
              <w:rPr>
                <w:rFonts w:asciiTheme="majorHAnsi" w:hAnsiTheme="majorHAnsi"/>
                <w:lang w:val="en-US"/>
              </w:rPr>
              <w:t>, use</w:t>
            </w:r>
            <w:r w:rsidRPr="00012D02">
              <w:rPr>
                <w:rFonts w:asciiTheme="majorHAnsi" w:hAnsiTheme="majorHAnsi"/>
                <w:b/>
                <w:lang w:val="en-US"/>
              </w:rPr>
              <w:t>ful</w:t>
            </w:r>
            <w:r w:rsidRPr="00012D02">
              <w:rPr>
                <w:rFonts w:asciiTheme="majorHAnsi" w:hAnsiTheme="majorHAnsi"/>
                <w:lang w:val="en-US"/>
              </w:rPr>
              <w:t>, care</w:t>
            </w:r>
            <w:r w:rsidRPr="00012D02">
              <w:rPr>
                <w:rFonts w:asciiTheme="majorHAnsi" w:hAnsiTheme="majorHAnsi"/>
                <w:b/>
                <w:lang w:val="en-US"/>
              </w:rPr>
              <w:t>less</w:t>
            </w:r>
            <w:r w:rsidRPr="00012D02">
              <w:rPr>
                <w:rFonts w:asciiTheme="majorHAnsi" w:hAnsiTheme="majorHAnsi"/>
                <w:lang w:val="en-US"/>
              </w:rPr>
              <w:t>, optimist</w:t>
            </w:r>
            <w:r w:rsidRPr="00012D02">
              <w:rPr>
                <w:rFonts w:asciiTheme="majorHAnsi" w:hAnsiTheme="majorHAnsi"/>
                <w:b/>
                <w:lang w:val="en-US"/>
              </w:rPr>
              <w:t>ic</w:t>
            </w:r>
            <w:r w:rsidRPr="00012D02">
              <w:rPr>
                <w:rFonts w:asciiTheme="majorHAnsi" w:hAnsiTheme="majorHAnsi"/>
                <w:lang w:val="en-US"/>
              </w:rPr>
              <w:t>, friend</w:t>
            </w:r>
            <w:r w:rsidRPr="00012D02">
              <w:rPr>
                <w:rFonts w:asciiTheme="majorHAnsi" w:hAnsiTheme="majorHAnsi"/>
                <w:b/>
                <w:lang w:val="en-US"/>
              </w:rPr>
              <w:t>ly</w:t>
            </w:r>
            <w:r w:rsidRPr="00012D02">
              <w:rPr>
                <w:rFonts w:asciiTheme="majorHAnsi" w:hAnsiTheme="majorHAnsi"/>
                <w:lang w:val="en-US"/>
              </w:rPr>
              <w:t>,  furi</w:t>
            </w:r>
            <w:r w:rsidRPr="00012D02">
              <w:rPr>
                <w:rFonts w:asciiTheme="majorHAnsi" w:hAnsiTheme="majorHAnsi"/>
                <w:b/>
                <w:lang w:val="en-US"/>
              </w:rPr>
              <w:t>ous</w:t>
            </w:r>
            <w:r w:rsidRPr="00012D02">
              <w:rPr>
                <w:rFonts w:asciiTheme="majorHAnsi" w:hAnsiTheme="majorHAnsi"/>
                <w:lang w:val="en-US"/>
              </w:rPr>
              <w:t>, self</w:t>
            </w:r>
            <w:r w:rsidRPr="00012D02">
              <w:rPr>
                <w:rFonts w:asciiTheme="majorHAnsi" w:hAnsiTheme="majorHAnsi"/>
                <w:b/>
                <w:lang w:val="en-US"/>
              </w:rPr>
              <w:t>ish</w:t>
            </w:r>
          </w:p>
        </w:tc>
      </w:tr>
      <w:tr w:rsidR="0077763E" w:rsidRPr="0077763E" w14:paraId="18338284" w14:textId="77777777" w:rsidTr="00E6234F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FD0BBD" w14:textId="77777777" w:rsidR="0077763E" w:rsidRPr="00012D02" w:rsidRDefault="0077763E" w:rsidP="00E6234F">
            <w:pPr>
              <w:rPr>
                <w:rFonts w:asciiTheme="majorHAnsi" w:hAnsiTheme="majorHAnsi"/>
                <w:lang w:val="en-US"/>
              </w:rPr>
            </w:pPr>
            <w:r w:rsidRPr="00012D02">
              <w:rPr>
                <w:rFonts w:asciiTheme="majorHAnsi" w:hAnsiTheme="majorHAnsi"/>
                <w:lang w:val="en-US"/>
              </w:rPr>
              <w:t>2.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B80D4D" w14:textId="77777777" w:rsidR="0077763E" w:rsidRPr="00012D02" w:rsidRDefault="0077763E" w:rsidP="00E6234F">
            <w:pPr>
              <w:rPr>
                <w:rFonts w:asciiTheme="majorHAnsi" w:hAnsiTheme="majorHAnsi"/>
                <w:lang w:val="en-US"/>
              </w:rPr>
            </w:pPr>
            <w:r w:rsidRPr="00012D02">
              <w:rPr>
                <w:rFonts w:asciiTheme="majorHAnsi" w:hAnsiTheme="majorHAnsi"/>
              </w:rPr>
              <w:t>Глагол</w:t>
            </w:r>
            <w:r w:rsidRPr="00012D02">
              <w:rPr>
                <w:rFonts w:asciiTheme="majorHAnsi" w:hAnsiTheme="majorHAnsi"/>
                <w:lang w:val="en-US"/>
              </w:rPr>
              <w:t xml:space="preserve"> + </w:t>
            </w:r>
            <w:r w:rsidRPr="00012D02">
              <w:rPr>
                <w:rFonts w:asciiTheme="majorHAnsi" w:hAnsiTheme="majorHAnsi"/>
              </w:rPr>
              <w:t>суффиксы</w:t>
            </w:r>
            <w:r w:rsidRPr="00012D02">
              <w:rPr>
                <w:rFonts w:asciiTheme="majorHAnsi" w:hAnsiTheme="majorHAnsi"/>
                <w:lang w:val="en-US"/>
              </w:rPr>
              <w:t xml:space="preserve">: </w:t>
            </w:r>
            <w:r w:rsidRPr="00012D02">
              <w:rPr>
                <w:rFonts w:asciiTheme="majorHAnsi" w:hAnsiTheme="majorHAnsi"/>
                <w:b/>
                <w:lang w:val="en-US"/>
              </w:rPr>
              <w:t>-</w:t>
            </w:r>
            <w:proofErr w:type="spellStart"/>
            <w:r w:rsidRPr="00012D02">
              <w:rPr>
                <w:rFonts w:asciiTheme="majorHAnsi" w:hAnsiTheme="majorHAnsi"/>
                <w:b/>
                <w:lang w:val="en-US"/>
              </w:rPr>
              <w:t>abl</w:t>
            </w:r>
            <w:proofErr w:type="spellEnd"/>
            <w:r w:rsidRPr="00012D02">
              <w:rPr>
                <w:rFonts w:asciiTheme="majorHAnsi" w:hAnsiTheme="majorHAnsi"/>
                <w:b/>
                <w:lang w:val="en-US"/>
              </w:rPr>
              <w:t>, - ed,  -</w:t>
            </w:r>
            <w:proofErr w:type="spellStart"/>
            <w:r w:rsidRPr="00012D02">
              <w:rPr>
                <w:rFonts w:asciiTheme="majorHAnsi" w:hAnsiTheme="majorHAnsi"/>
                <w:b/>
                <w:lang w:val="en-US"/>
              </w:rPr>
              <w:t>ing</w:t>
            </w:r>
            <w:proofErr w:type="spellEnd"/>
            <w:r w:rsidRPr="00012D02">
              <w:rPr>
                <w:rFonts w:asciiTheme="majorHAnsi" w:hAnsiTheme="majorHAnsi"/>
                <w:b/>
                <w:lang w:val="en-US"/>
              </w:rPr>
              <w:t xml:space="preserve">,  - </w:t>
            </w:r>
            <w:proofErr w:type="spellStart"/>
            <w:r w:rsidRPr="00012D02">
              <w:rPr>
                <w:rFonts w:asciiTheme="majorHAnsi" w:hAnsiTheme="majorHAnsi"/>
                <w:b/>
                <w:lang w:val="en-US"/>
              </w:rPr>
              <w:t>ible</w:t>
            </w:r>
            <w:proofErr w:type="spellEnd"/>
            <w:r w:rsidRPr="00012D02">
              <w:rPr>
                <w:rFonts w:asciiTheme="majorHAnsi" w:hAnsiTheme="majorHAnsi"/>
                <w:b/>
                <w:lang w:val="en-US"/>
              </w:rPr>
              <w:t>,  -</w:t>
            </w:r>
            <w:proofErr w:type="spellStart"/>
            <w:r w:rsidRPr="00012D02">
              <w:rPr>
                <w:rFonts w:asciiTheme="majorHAnsi" w:hAnsiTheme="majorHAnsi"/>
                <w:b/>
                <w:lang w:val="en-US"/>
              </w:rPr>
              <w:t>ive</w:t>
            </w:r>
            <w:proofErr w:type="spellEnd"/>
          </w:p>
        </w:tc>
        <w:tc>
          <w:tcPr>
            <w:tcW w:w="3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E3334B" w14:textId="77777777" w:rsidR="0077763E" w:rsidRPr="00012D02" w:rsidRDefault="0077763E" w:rsidP="00E6234F">
            <w:pPr>
              <w:rPr>
                <w:rFonts w:asciiTheme="majorHAnsi" w:hAnsiTheme="majorHAnsi"/>
                <w:lang w:val="en-US"/>
              </w:rPr>
            </w:pPr>
            <w:r w:rsidRPr="00012D02">
              <w:rPr>
                <w:rFonts w:asciiTheme="majorHAnsi" w:hAnsiTheme="majorHAnsi"/>
                <w:lang w:val="en-US"/>
              </w:rPr>
              <w:t>reli</w:t>
            </w:r>
            <w:r w:rsidRPr="00012D02">
              <w:rPr>
                <w:rFonts w:asciiTheme="majorHAnsi" w:hAnsiTheme="majorHAnsi"/>
                <w:b/>
                <w:lang w:val="en-US"/>
              </w:rPr>
              <w:t>able</w:t>
            </w:r>
            <w:r w:rsidRPr="00012D02">
              <w:rPr>
                <w:rFonts w:asciiTheme="majorHAnsi" w:hAnsiTheme="majorHAnsi"/>
                <w:lang w:val="en-US"/>
              </w:rPr>
              <w:t>, bor</w:t>
            </w:r>
            <w:r w:rsidRPr="00012D02">
              <w:rPr>
                <w:rFonts w:asciiTheme="majorHAnsi" w:hAnsiTheme="majorHAnsi"/>
                <w:b/>
                <w:lang w:val="en-US"/>
              </w:rPr>
              <w:t>ing</w:t>
            </w:r>
            <w:r w:rsidRPr="00012D02">
              <w:rPr>
                <w:rFonts w:asciiTheme="majorHAnsi" w:hAnsiTheme="majorHAnsi"/>
                <w:lang w:val="en-US"/>
              </w:rPr>
              <w:t>, bor</w:t>
            </w:r>
            <w:r w:rsidRPr="00012D02">
              <w:rPr>
                <w:rFonts w:asciiTheme="majorHAnsi" w:hAnsiTheme="majorHAnsi"/>
                <w:b/>
                <w:lang w:val="en-US"/>
              </w:rPr>
              <w:t>ed</w:t>
            </w:r>
            <w:r w:rsidRPr="00012D02">
              <w:rPr>
                <w:rFonts w:asciiTheme="majorHAnsi" w:hAnsiTheme="majorHAnsi"/>
                <w:lang w:val="en-US"/>
              </w:rPr>
              <w:t>, sens</w:t>
            </w:r>
            <w:r w:rsidRPr="00012D02">
              <w:rPr>
                <w:rFonts w:asciiTheme="majorHAnsi" w:hAnsiTheme="majorHAnsi"/>
                <w:b/>
                <w:lang w:val="en-US"/>
              </w:rPr>
              <w:t>ible</w:t>
            </w:r>
            <w:r w:rsidRPr="00012D02">
              <w:rPr>
                <w:rFonts w:asciiTheme="majorHAnsi" w:hAnsiTheme="majorHAnsi"/>
                <w:lang w:val="en-US"/>
              </w:rPr>
              <w:t>, act</w:t>
            </w:r>
            <w:r w:rsidRPr="00012D02">
              <w:rPr>
                <w:rFonts w:asciiTheme="majorHAnsi" w:hAnsiTheme="majorHAnsi"/>
                <w:b/>
                <w:lang w:val="en-US"/>
              </w:rPr>
              <w:t>ive</w:t>
            </w:r>
          </w:p>
        </w:tc>
      </w:tr>
    </w:tbl>
    <w:p w14:paraId="0B22B342" w14:textId="77777777" w:rsidR="0077763E" w:rsidRPr="00012D02" w:rsidRDefault="0077763E" w:rsidP="0077763E">
      <w:pPr>
        <w:rPr>
          <w:rFonts w:asciiTheme="majorHAnsi" w:hAnsiTheme="majorHAnsi"/>
          <w:lang w:val="en-US"/>
        </w:rPr>
      </w:pPr>
    </w:p>
    <w:p w14:paraId="4D43B262" w14:textId="77777777" w:rsidR="0077763E" w:rsidRPr="00012D02" w:rsidRDefault="0077763E" w:rsidP="0077763E">
      <w:pPr>
        <w:rPr>
          <w:rFonts w:asciiTheme="majorHAnsi" w:hAnsiTheme="majorHAnsi"/>
        </w:rPr>
      </w:pPr>
      <w:r w:rsidRPr="00012D02">
        <w:rPr>
          <w:rFonts w:asciiTheme="majorHAnsi" w:hAnsiTheme="majorHAnsi"/>
        </w:rPr>
        <w:t>Образуйте прилагательные от данных слов. Используйте таблицу.</w:t>
      </w:r>
    </w:p>
    <w:p w14:paraId="391F376A" w14:textId="77777777" w:rsidR="0077763E" w:rsidRPr="00012D02" w:rsidRDefault="0077763E" w:rsidP="0077763E">
      <w:pPr>
        <w:pStyle w:val="a8"/>
        <w:numPr>
          <w:ilvl w:val="0"/>
          <w:numId w:val="6"/>
        </w:numPr>
        <w:rPr>
          <w:rFonts w:asciiTheme="majorHAnsi" w:hAnsiTheme="majorHAnsi"/>
          <w:lang w:val="en-US"/>
        </w:rPr>
      </w:pPr>
      <w:r w:rsidRPr="00012D02">
        <w:rPr>
          <w:rFonts w:asciiTheme="majorHAnsi" w:hAnsiTheme="majorHAnsi"/>
          <w:lang w:val="en-US"/>
        </w:rPr>
        <w:t>t</w:t>
      </w:r>
      <w:proofErr w:type="spellStart"/>
      <w:r w:rsidRPr="00012D02">
        <w:rPr>
          <w:rFonts w:asciiTheme="majorHAnsi" w:hAnsiTheme="majorHAnsi"/>
        </w:rPr>
        <w:t>radition</w:t>
      </w:r>
      <w:proofErr w:type="spellEnd"/>
      <w:r w:rsidRPr="00012D02">
        <w:rPr>
          <w:rFonts w:asciiTheme="majorHAnsi" w:hAnsiTheme="majorHAnsi"/>
        </w:rPr>
        <w:t xml:space="preserve"> </w:t>
      </w:r>
      <w:r w:rsidRPr="00012D02">
        <w:rPr>
          <w:rFonts w:asciiTheme="majorHAnsi" w:hAnsiTheme="majorHAnsi"/>
          <w:lang w:val="en-US"/>
        </w:rPr>
        <w:t xml:space="preserve"> –                                                  8. comfort -</w:t>
      </w:r>
    </w:p>
    <w:p w14:paraId="7D9DA0DD" w14:textId="77777777" w:rsidR="0077763E" w:rsidRPr="00012D02" w:rsidRDefault="0077763E" w:rsidP="0077763E">
      <w:pPr>
        <w:pStyle w:val="a8"/>
        <w:numPr>
          <w:ilvl w:val="0"/>
          <w:numId w:val="6"/>
        </w:numPr>
        <w:rPr>
          <w:rFonts w:asciiTheme="majorHAnsi" w:hAnsiTheme="majorHAnsi"/>
          <w:lang w:val="en-US"/>
        </w:rPr>
      </w:pPr>
      <w:r w:rsidRPr="00012D02">
        <w:rPr>
          <w:rFonts w:asciiTheme="majorHAnsi" w:hAnsiTheme="majorHAnsi"/>
          <w:lang w:val="en-US"/>
        </w:rPr>
        <w:t>wonder -                                                      9. read –</w:t>
      </w:r>
    </w:p>
    <w:p w14:paraId="233149CE" w14:textId="77777777" w:rsidR="0077763E" w:rsidRPr="00012D02" w:rsidRDefault="0077763E" w:rsidP="0077763E">
      <w:pPr>
        <w:pStyle w:val="a8"/>
        <w:numPr>
          <w:ilvl w:val="0"/>
          <w:numId w:val="6"/>
        </w:numPr>
        <w:rPr>
          <w:rFonts w:asciiTheme="majorHAnsi" w:hAnsiTheme="majorHAnsi"/>
          <w:lang w:val="en-US"/>
        </w:rPr>
      </w:pPr>
      <w:r w:rsidRPr="00012D02">
        <w:rPr>
          <w:rFonts w:asciiTheme="majorHAnsi" w:hAnsiTheme="majorHAnsi"/>
          <w:lang w:val="en-US"/>
        </w:rPr>
        <w:t>help -                                                           10. create –</w:t>
      </w:r>
    </w:p>
    <w:p w14:paraId="34E91FB4" w14:textId="77777777" w:rsidR="0077763E" w:rsidRPr="00012D02" w:rsidRDefault="0077763E" w:rsidP="0077763E">
      <w:pPr>
        <w:pStyle w:val="a8"/>
        <w:numPr>
          <w:ilvl w:val="0"/>
          <w:numId w:val="6"/>
        </w:numPr>
        <w:rPr>
          <w:rFonts w:asciiTheme="majorHAnsi" w:hAnsiTheme="majorHAnsi"/>
          <w:lang w:val="en-US"/>
        </w:rPr>
      </w:pPr>
      <w:r w:rsidRPr="00012D02">
        <w:rPr>
          <w:rFonts w:asciiTheme="majorHAnsi" w:hAnsiTheme="majorHAnsi"/>
          <w:lang w:val="en-US"/>
        </w:rPr>
        <w:t>danger-                                                       11. educate –</w:t>
      </w:r>
    </w:p>
    <w:p w14:paraId="6E721B3F" w14:textId="77777777" w:rsidR="0077763E" w:rsidRPr="00012D02" w:rsidRDefault="0077763E" w:rsidP="0077763E">
      <w:pPr>
        <w:pStyle w:val="a8"/>
        <w:numPr>
          <w:ilvl w:val="0"/>
          <w:numId w:val="6"/>
        </w:numPr>
        <w:rPr>
          <w:rFonts w:asciiTheme="majorHAnsi" w:hAnsiTheme="majorHAnsi"/>
          <w:lang w:val="en-US"/>
        </w:rPr>
      </w:pPr>
      <w:r w:rsidRPr="00012D02">
        <w:rPr>
          <w:rFonts w:asciiTheme="majorHAnsi" w:hAnsiTheme="majorHAnsi"/>
          <w:lang w:val="en-US"/>
        </w:rPr>
        <w:t>child -                                                          12. impress  -</w:t>
      </w:r>
    </w:p>
    <w:p w14:paraId="2A8C3E71" w14:textId="77777777" w:rsidR="0077763E" w:rsidRPr="00012D02" w:rsidRDefault="0077763E" w:rsidP="0077763E">
      <w:pPr>
        <w:pStyle w:val="a8"/>
        <w:numPr>
          <w:ilvl w:val="0"/>
          <w:numId w:val="6"/>
        </w:numPr>
        <w:rPr>
          <w:rFonts w:asciiTheme="majorHAnsi" w:hAnsiTheme="majorHAnsi"/>
          <w:lang w:val="en-US"/>
        </w:rPr>
      </w:pPr>
      <w:r w:rsidRPr="00012D02">
        <w:rPr>
          <w:rFonts w:asciiTheme="majorHAnsi" w:hAnsiTheme="majorHAnsi"/>
          <w:lang w:val="en-US"/>
        </w:rPr>
        <w:t>acrobat  -                                                    13. sense –</w:t>
      </w:r>
    </w:p>
    <w:p w14:paraId="614446F2" w14:textId="77777777" w:rsidR="0077763E" w:rsidRPr="00012D02" w:rsidRDefault="0077763E" w:rsidP="0077763E">
      <w:pPr>
        <w:pStyle w:val="a8"/>
        <w:numPr>
          <w:ilvl w:val="0"/>
          <w:numId w:val="6"/>
        </w:numPr>
        <w:rPr>
          <w:rFonts w:asciiTheme="majorHAnsi" w:hAnsiTheme="majorHAnsi"/>
          <w:lang w:val="en-US"/>
        </w:rPr>
      </w:pPr>
      <w:r w:rsidRPr="00012D02">
        <w:rPr>
          <w:rFonts w:asciiTheme="majorHAnsi" w:hAnsiTheme="majorHAnsi"/>
          <w:lang w:val="en-US"/>
        </w:rPr>
        <w:t xml:space="preserve">coward -                                                     14. interest – </w:t>
      </w:r>
    </w:p>
    <w:p w14:paraId="558ED187" w14:textId="77777777" w:rsidR="00C40FE9" w:rsidRDefault="00C40FE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F995EBB" w14:textId="77777777" w:rsidR="00C40FE9" w:rsidRDefault="00C40FE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A385D47" w14:textId="77777777" w:rsidR="00C40FE9" w:rsidRDefault="00C40FE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02C1FD0" w14:textId="77777777" w:rsidR="00C40FE9" w:rsidRDefault="00C40FE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CAF6317" w14:textId="77777777" w:rsidR="00C40FE9" w:rsidRDefault="00C40FE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8225D35" w14:textId="77777777" w:rsidR="00C40FE9" w:rsidRDefault="00C40FE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FB1485F" w14:textId="77777777" w:rsidR="00C40FE9" w:rsidRDefault="00C40FE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224FBAE" w14:textId="77777777" w:rsidR="00C40FE9" w:rsidRDefault="00C40FE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18653C4" w14:textId="77777777" w:rsidR="00C40FE9" w:rsidRDefault="00C40FE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FDCDC7F" w14:textId="77777777" w:rsidR="00C40FE9" w:rsidRDefault="00C40FE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3395D26" w14:textId="4BA6FA4B" w:rsidR="002133B9" w:rsidRDefault="00C40FE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2</w:t>
      </w:r>
    </w:p>
    <w:p w14:paraId="7C764AA6" w14:textId="77777777" w:rsidR="00C40FE9" w:rsidRDefault="00C40FE9" w:rsidP="00C40FE9">
      <w:pPr>
        <w:spacing w:after="0"/>
        <w:jc w:val="center"/>
        <w:rPr>
          <w:rFonts w:ascii="Times New Roman" w:hAnsi="Times New Roman" w:cs="Times New Roman"/>
          <w:b/>
        </w:rPr>
      </w:pPr>
      <w:r w:rsidRPr="00BC2AFD">
        <w:rPr>
          <w:rFonts w:ascii="Times New Roman" w:hAnsi="Times New Roman" w:cs="Times New Roman"/>
          <w:b/>
        </w:rPr>
        <w:t>Рабочий лист по параграфу 1</w:t>
      </w:r>
      <w:r>
        <w:rPr>
          <w:rFonts w:ascii="Times New Roman" w:hAnsi="Times New Roman" w:cs="Times New Roman"/>
          <w:b/>
        </w:rPr>
        <w:t>8</w:t>
      </w:r>
      <w:r w:rsidRPr="00BC2AFD">
        <w:rPr>
          <w:rFonts w:ascii="Times New Roman" w:hAnsi="Times New Roman" w:cs="Times New Roman"/>
          <w:b/>
        </w:rPr>
        <w:t xml:space="preserve">. «Александр </w:t>
      </w:r>
      <w:r w:rsidRPr="00BC2AFD">
        <w:rPr>
          <w:rFonts w:ascii="Times New Roman" w:hAnsi="Times New Roman" w:cs="Times New Roman"/>
          <w:b/>
          <w:lang w:val="en-US"/>
        </w:rPr>
        <w:t>II</w:t>
      </w:r>
      <w:r w:rsidRPr="00BC2AFD">
        <w:rPr>
          <w:rFonts w:ascii="Times New Roman" w:hAnsi="Times New Roman" w:cs="Times New Roman"/>
          <w:b/>
        </w:rPr>
        <w:t>: начало правления. Крестьянская реформа</w:t>
      </w:r>
      <w:r>
        <w:rPr>
          <w:rFonts w:ascii="Times New Roman" w:hAnsi="Times New Roman" w:cs="Times New Roman"/>
          <w:b/>
        </w:rPr>
        <w:t xml:space="preserve"> </w:t>
      </w:r>
    </w:p>
    <w:p w14:paraId="611AB2D8" w14:textId="77777777" w:rsidR="00C40FE9" w:rsidRPr="00BC2AFD" w:rsidRDefault="00C40FE9" w:rsidP="00C40FE9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19 февраля </w:t>
      </w:r>
      <w:r w:rsidRPr="00BC2AFD">
        <w:rPr>
          <w:rFonts w:ascii="Times New Roman" w:hAnsi="Times New Roman" w:cs="Times New Roman"/>
          <w:b/>
        </w:rPr>
        <w:t xml:space="preserve"> 1661 г.»</w:t>
      </w:r>
    </w:p>
    <w:p w14:paraId="584C0214" w14:textId="77777777" w:rsidR="00C40FE9" w:rsidRPr="00BC2AFD" w:rsidRDefault="00C40FE9" w:rsidP="00C40FE9">
      <w:pPr>
        <w:rPr>
          <w:rFonts w:ascii="Times New Roman" w:hAnsi="Times New Roman" w:cs="Times New Roman"/>
          <w:b/>
        </w:rPr>
      </w:pPr>
      <w:r w:rsidRPr="00BC2AFD">
        <w:rPr>
          <w:rFonts w:ascii="Times New Roman" w:hAnsi="Times New Roman" w:cs="Times New Roman"/>
          <w:b/>
        </w:rPr>
        <w:t>З</w:t>
      </w:r>
      <w:r>
        <w:rPr>
          <w:rFonts w:ascii="Times New Roman" w:hAnsi="Times New Roman" w:cs="Times New Roman"/>
          <w:b/>
        </w:rPr>
        <w:t>адание 1. Прочитайте параграф 18</w:t>
      </w:r>
      <w:r w:rsidRPr="00BC2AFD">
        <w:rPr>
          <w:rFonts w:ascii="Times New Roman" w:hAnsi="Times New Roman" w:cs="Times New Roman"/>
          <w:b/>
        </w:rPr>
        <w:t>, пункты 1.2.3 выберите и выпишите факторы: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168"/>
        <w:gridCol w:w="5169"/>
      </w:tblGrid>
      <w:tr w:rsidR="00C40FE9" w14:paraId="09F83532" w14:textId="77777777" w:rsidTr="00E6234F">
        <w:tc>
          <w:tcPr>
            <w:tcW w:w="5168" w:type="dxa"/>
          </w:tcPr>
          <w:p w14:paraId="76F88B89" w14:textId="77777777" w:rsidR="00C40FE9" w:rsidRPr="00BC2AFD" w:rsidRDefault="00C40FE9" w:rsidP="00E6234F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C2AFD">
              <w:rPr>
                <w:rFonts w:ascii="Times New Roman" w:hAnsi="Times New Roman" w:cs="Times New Roman"/>
                <w:b/>
              </w:rPr>
              <w:t xml:space="preserve">Помогавшие Александру </w:t>
            </w:r>
            <w:r w:rsidRPr="00BC2AFD">
              <w:rPr>
                <w:rFonts w:ascii="Times New Roman" w:hAnsi="Times New Roman" w:cs="Times New Roman"/>
                <w:b/>
                <w:lang w:val="en-US"/>
              </w:rPr>
              <w:t>II</w:t>
            </w:r>
            <w:r w:rsidRPr="00BC2AFD">
              <w:rPr>
                <w:rFonts w:ascii="Times New Roman" w:hAnsi="Times New Roman" w:cs="Times New Roman"/>
                <w:b/>
              </w:rPr>
              <w:t xml:space="preserve"> в решении отмены крепостного права</w:t>
            </w:r>
          </w:p>
        </w:tc>
        <w:tc>
          <w:tcPr>
            <w:tcW w:w="5169" w:type="dxa"/>
          </w:tcPr>
          <w:p w14:paraId="380DF18B" w14:textId="77777777" w:rsidR="00C40FE9" w:rsidRPr="00BC2AFD" w:rsidRDefault="00C40FE9" w:rsidP="00E6234F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C2AFD">
              <w:rPr>
                <w:rFonts w:ascii="Times New Roman" w:hAnsi="Times New Roman" w:cs="Times New Roman"/>
                <w:b/>
              </w:rPr>
              <w:t>Препятствовавшие в решении отмены крепостного права</w:t>
            </w:r>
          </w:p>
        </w:tc>
      </w:tr>
      <w:tr w:rsidR="00C40FE9" w14:paraId="57D1E3A7" w14:textId="77777777" w:rsidTr="00E6234F">
        <w:tc>
          <w:tcPr>
            <w:tcW w:w="5168" w:type="dxa"/>
          </w:tcPr>
          <w:p w14:paraId="121D6E86" w14:textId="77777777" w:rsidR="00C40FE9" w:rsidRDefault="00C40FE9" w:rsidP="00E6234F"/>
        </w:tc>
        <w:tc>
          <w:tcPr>
            <w:tcW w:w="5169" w:type="dxa"/>
          </w:tcPr>
          <w:p w14:paraId="0E25B65E" w14:textId="77777777" w:rsidR="00C40FE9" w:rsidRDefault="00C40FE9" w:rsidP="00E6234F"/>
        </w:tc>
      </w:tr>
      <w:tr w:rsidR="00C40FE9" w14:paraId="444F26FB" w14:textId="77777777" w:rsidTr="00E6234F">
        <w:tc>
          <w:tcPr>
            <w:tcW w:w="5168" w:type="dxa"/>
          </w:tcPr>
          <w:p w14:paraId="2A175DA7" w14:textId="77777777" w:rsidR="00C40FE9" w:rsidRDefault="00C40FE9" w:rsidP="00E6234F"/>
        </w:tc>
        <w:tc>
          <w:tcPr>
            <w:tcW w:w="5169" w:type="dxa"/>
          </w:tcPr>
          <w:p w14:paraId="5D709D4B" w14:textId="77777777" w:rsidR="00C40FE9" w:rsidRDefault="00C40FE9" w:rsidP="00E6234F"/>
        </w:tc>
      </w:tr>
      <w:tr w:rsidR="00C40FE9" w14:paraId="2658DEB0" w14:textId="77777777" w:rsidTr="00E6234F">
        <w:tc>
          <w:tcPr>
            <w:tcW w:w="5168" w:type="dxa"/>
          </w:tcPr>
          <w:p w14:paraId="2B9731C5" w14:textId="77777777" w:rsidR="00C40FE9" w:rsidRDefault="00C40FE9" w:rsidP="00E6234F"/>
        </w:tc>
        <w:tc>
          <w:tcPr>
            <w:tcW w:w="5169" w:type="dxa"/>
          </w:tcPr>
          <w:p w14:paraId="625D0A16" w14:textId="77777777" w:rsidR="00C40FE9" w:rsidRDefault="00C40FE9" w:rsidP="00E6234F"/>
        </w:tc>
      </w:tr>
      <w:tr w:rsidR="00C40FE9" w14:paraId="1082189B" w14:textId="77777777" w:rsidTr="00E6234F">
        <w:tc>
          <w:tcPr>
            <w:tcW w:w="5168" w:type="dxa"/>
          </w:tcPr>
          <w:p w14:paraId="3A63C09B" w14:textId="77777777" w:rsidR="00C40FE9" w:rsidRDefault="00C40FE9" w:rsidP="00E6234F"/>
        </w:tc>
        <w:tc>
          <w:tcPr>
            <w:tcW w:w="5169" w:type="dxa"/>
          </w:tcPr>
          <w:p w14:paraId="1FE0DCC4" w14:textId="77777777" w:rsidR="00C40FE9" w:rsidRDefault="00C40FE9" w:rsidP="00E6234F"/>
        </w:tc>
      </w:tr>
      <w:tr w:rsidR="00C40FE9" w14:paraId="3E3D8B28" w14:textId="77777777" w:rsidTr="00E6234F">
        <w:tc>
          <w:tcPr>
            <w:tcW w:w="5168" w:type="dxa"/>
          </w:tcPr>
          <w:p w14:paraId="69F6BE22" w14:textId="77777777" w:rsidR="00C40FE9" w:rsidRDefault="00C40FE9" w:rsidP="00E6234F"/>
        </w:tc>
        <w:tc>
          <w:tcPr>
            <w:tcW w:w="5169" w:type="dxa"/>
          </w:tcPr>
          <w:p w14:paraId="39E917A9" w14:textId="77777777" w:rsidR="00C40FE9" w:rsidRDefault="00C40FE9" w:rsidP="00E6234F"/>
        </w:tc>
      </w:tr>
    </w:tbl>
    <w:p w14:paraId="5A10526C" w14:textId="77777777" w:rsidR="00C40FE9" w:rsidRDefault="00C40FE9" w:rsidP="00C40FE9">
      <w:pPr>
        <w:rPr>
          <w:rFonts w:ascii="Times New Roman" w:hAnsi="Times New Roman" w:cs="Times New Roman"/>
          <w:b/>
        </w:rPr>
      </w:pPr>
      <w:r w:rsidRPr="00BC2AFD">
        <w:rPr>
          <w:rFonts w:ascii="Times New Roman" w:hAnsi="Times New Roman" w:cs="Times New Roman"/>
          <w:b/>
        </w:rPr>
        <w:t>Задание 2 . Соотнесите имена императоров и их действия.</w:t>
      </w:r>
    </w:p>
    <w:p w14:paraId="3F36F1B8" w14:textId="77777777" w:rsidR="00C40FE9" w:rsidRPr="00BC2AFD" w:rsidRDefault="00C40FE9" w:rsidP="00C40FE9">
      <w:pPr>
        <w:rPr>
          <w:rFonts w:ascii="Times New Roman" w:hAnsi="Times New Roman" w:cs="Times New Roman"/>
          <w:b/>
        </w:rPr>
      </w:pPr>
      <w:r w:rsidRPr="00BC2AFD"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 wp14:anchorId="57C9BC8D" wp14:editId="71534F9A">
            <wp:extent cx="6569710" cy="2240280"/>
            <wp:effectExtent l="0" t="0" r="254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3966" cy="2255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3FCAE" w14:textId="77777777" w:rsidR="00C40FE9" w:rsidRDefault="00C40FE9" w:rsidP="00C40FE9">
      <w:r>
        <w:t>Ответ____________________________________________________________________________</w:t>
      </w:r>
    </w:p>
    <w:p w14:paraId="7A617B12" w14:textId="77777777" w:rsidR="00C40FE9" w:rsidRPr="00BC2AFD" w:rsidRDefault="00C40FE9" w:rsidP="00C40FE9">
      <w:pPr>
        <w:rPr>
          <w:rFonts w:ascii="Times New Roman" w:hAnsi="Times New Roman" w:cs="Times New Roman"/>
          <w:b/>
        </w:rPr>
      </w:pPr>
      <w:r w:rsidRPr="00BC2AFD">
        <w:rPr>
          <w:rFonts w:ascii="Times New Roman" w:hAnsi="Times New Roman" w:cs="Times New Roman"/>
          <w:b/>
        </w:rPr>
        <w:t>Задание 3.</w:t>
      </w:r>
      <w:r w:rsidRPr="00BC2AFD">
        <w:rPr>
          <w:rFonts w:ascii="Times New Roman" w:hAnsi="Times New Roman" w:cs="Times New Roman"/>
        </w:rPr>
        <w:t xml:space="preserve"> </w:t>
      </w:r>
      <w:r w:rsidRPr="00BC2AFD">
        <w:rPr>
          <w:rFonts w:ascii="Times New Roman" w:hAnsi="Times New Roman" w:cs="Times New Roman"/>
          <w:b/>
        </w:rPr>
        <w:t>Прочитайте параграф 1</w:t>
      </w:r>
      <w:r>
        <w:rPr>
          <w:rFonts w:ascii="Times New Roman" w:hAnsi="Times New Roman" w:cs="Times New Roman"/>
          <w:b/>
        </w:rPr>
        <w:t>8, пункты 4</w:t>
      </w:r>
      <w:r w:rsidRPr="00BC2AFD">
        <w:rPr>
          <w:rFonts w:ascii="Times New Roman" w:hAnsi="Times New Roman" w:cs="Times New Roman"/>
          <w:b/>
        </w:rPr>
        <w:t xml:space="preserve"> перечислите в хронологической последовательности этапы подготовки крестьянской реформы.</w:t>
      </w:r>
    </w:p>
    <w:p w14:paraId="08BB55E8" w14:textId="77777777" w:rsidR="00C40FE9" w:rsidRDefault="00C40FE9" w:rsidP="00C40FE9">
      <w:r w:rsidRPr="00BC2AFD">
        <w:rPr>
          <w:noProof/>
          <w:lang w:eastAsia="ru-RU"/>
        </w:rPr>
        <w:lastRenderedPageBreak/>
        <w:drawing>
          <wp:inline distT="0" distB="0" distL="0" distR="0" wp14:anchorId="2421B3BE" wp14:editId="3BF94FF9">
            <wp:extent cx="6343650" cy="2641450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1680" cy="2648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DB5C35" w14:textId="77777777" w:rsidR="00C40FE9" w:rsidRPr="006A1105" w:rsidRDefault="00C40FE9" w:rsidP="00C40FE9">
      <w:pPr>
        <w:spacing w:after="0"/>
        <w:rPr>
          <w:rFonts w:ascii="Times New Roman" w:hAnsi="Times New Roman" w:cs="Times New Roman"/>
          <w:b/>
        </w:rPr>
      </w:pPr>
      <w:r w:rsidRPr="006A1105">
        <w:rPr>
          <w:rFonts w:ascii="Times New Roman" w:hAnsi="Times New Roman" w:cs="Times New Roman"/>
          <w:b/>
        </w:rPr>
        <w:t>Задание 4. Отметьте положения, которые содержались в документах Крестьянской реформы</w:t>
      </w:r>
      <w:r>
        <w:rPr>
          <w:rFonts w:ascii="Times New Roman" w:hAnsi="Times New Roman" w:cs="Times New Roman"/>
          <w:b/>
        </w:rPr>
        <w:t xml:space="preserve"> от 19 февраля </w:t>
      </w:r>
      <w:r w:rsidRPr="006A1105">
        <w:rPr>
          <w:rFonts w:ascii="Times New Roman" w:hAnsi="Times New Roman" w:cs="Times New Roman"/>
          <w:b/>
        </w:rPr>
        <w:t xml:space="preserve"> 1861 г. </w:t>
      </w:r>
    </w:p>
    <w:p w14:paraId="1B6D1634" w14:textId="77777777" w:rsidR="00C40FE9" w:rsidRDefault="00C40FE9" w:rsidP="00C40FE9">
      <w:r w:rsidRPr="006A1105">
        <w:rPr>
          <w:noProof/>
          <w:lang w:eastAsia="ru-RU"/>
        </w:rPr>
        <w:drawing>
          <wp:inline distT="0" distB="0" distL="0" distR="0" wp14:anchorId="667DD607" wp14:editId="0488AAD4">
            <wp:extent cx="6568440" cy="1348740"/>
            <wp:effectExtent l="0" t="0" r="381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8545" cy="135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F97E2A" w14:textId="77777777" w:rsidR="00C40FE9" w:rsidRDefault="00C40FE9" w:rsidP="00C40FE9">
      <w:r w:rsidRPr="006A1105">
        <w:rPr>
          <w:noProof/>
          <w:lang w:eastAsia="ru-RU"/>
        </w:rPr>
        <w:drawing>
          <wp:inline distT="0" distB="0" distL="0" distR="0" wp14:anchorId="0A0E4A28" wp14:editId="613F8A6A">
            <wp:extent cx="6569075" cy="1323975"/>
            <wp:effectExtent l="0" t="0" r="317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6863" cy="132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69F0B7" w14:textId="77777777" w:rsidR="00C40FE9" w:rsidRDefault="00C40FE9" w:rsidP="00C40FE9">
      <w:r w:rsidRPr="006A1105">
        <w:rPr>
          <w:noProof/>
          <w:lang w:eastAsia="ru-RU"/>
        </w:rPr>
        <w:lastRenderedPageBreak/>
        <w:drawing>
          <wp:inline distT="0" distB="0" distL="0" distR="0" wp14:anchorId="5DADF2F3" wp14:editId="754E4A70">
            <wp:extent cx="6567805" cy="1543050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946" cy="1548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4860F" w14:textId="77777777" w:rsidR="00C40FE9" w:rsidRPr="006A1105" w:rsidRDefault="00C40FE9" w:rsidP="00C40FE9">
      <w:pPr>
        <w:rPr>
          <w:rFonts w:ascii="Times New Roman" w:hAnsi="Times New Roman" w:cs="Times New Roman"/>
          <w:b/>
        </w:rPr>
      </w:pPr>
      <w:r w:rsidRPr="006A1105">
        <w:rPr>
          <w:rFonts w:ascii="Times New Roman" w:hAnsi="Times New Roman" w:cs="Times New Roman"/>
          <w:b/>
        </w:rPr>
        <w:t>Задание 6. Заполните таблицу.</w:t>
      </w:r>
    </w:p>
    <w:p w14:paraId="46D79E61" w14:textId="77777777" w:rsidR="00C40FE9" w:rsidRDefault="00C40FE9" w:rsidP="00C40FE9">
      <w:r w:rsidRPr="006A1105">
        <w:rPr>
          <w:noProof/>
          <w:lang w:eastAsia="ru-RU"/>
        </w:rPr>
        <w:drawing>
          <wp:inline distT="0" distB="0" distL="0" distR="0" wp14:anchorId="578A95AF" wp14:editId="7A9D4319">
            <wp:extent cx="6569710" cy="2876550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414" cy="2892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E3BA2A" w14:textId="77777777" w:rsidR="00C40FE9" w:rsidRDefault="00C40FE9" w:rsidP="00C40FE9">
      <w:pPr>
        <w:spacing w:after="0" w:line="240" w:lineRule="auto"/>
        <w:rPr>
          <w:rFonts w:ascii="Times New Roman" w:hAnsi="Times New Roman" w:cs="Times New Roman"/>
          <w:b/>
        </w:rPr>
      </w:pPr>
      <w:r w:rsidRPr="006A1105">
        <w:rPr>
          <w:rFonts w:ascii="Times New Roman" w:hAnsi="Times New Roman" w:cs="Times New Roman"/>
          <w:b/>
        </w:rPr>
        <w:t>Задание7. Выпишите из параграфа новые термины и понятия (не менее шести)</w:t>
      </w:r>
    </w:p>
    <w:p w14:paraId="3369CFAD" w14:textId="77777777" w:rsidR="00C40FE9" w:rsidRDefault="00C40FE9" w:rsidP="00C40FE9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1________________________________________________________________________________________________________________________________________________________________________________________________2_______________________________________________________________________________________________________________________________________________________________________________________________3_______________________________________________________________________________________________________________________________________________________________________________________________4_______________________________________________________________________________________________________________________________________________________________________________________________5_______________________________________________________________________________________________________________________________________________________________________________________________6______________________________________________________________________________________________________________________________________________________________________________________________</w:t>
      </w:r>
    </w:p>
    <w:p w14:paraId="7D50E155" w14:textId="77777777" w:rsidR="00C40FE9" w:rsidRDefault="00C40FE9" w:rsidP="00C40FE9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Задание8. Продолжите предложения (факты).</w:t>
      </w:r>
    </w:p>
    <w:p w14:paraId="22E170A4" w14:textId="77777777" w:rsidR="00C40FE9" w:rsidRDefault="00C40FE9" w:rsidP="00C40FE9">
      <w:pPr>
        <w:spacing w:after="0" w:line="240" w:lineRule="auto"/>
        <w:rPr>
          <w:rFonts w:ascii="Times New Roman" w:hAnsi="Times New Roman" w:cs="Times New Roman"/>
          <w:b/>
        </w:rPr>
      </w:pPr>
      <w:r w:rsidRPr="006A1105">
        <w:rPr>
          <w:rFonts w:ascii="Times New Roman" w:hAnsi="Times New Roman" w:cs="Times New Roman"/>
        </w:rPr>
        <w:lastRenderedPageBreak/>
        <w:t>Крестьянская реформа способствовала буржуазному развитию потому, что</w:t>
      </w:r>
      <w:r>
        <w:rPr>
          <w:rFonts w:ascii="Times New Roman" w:hAnsi="Times New Roman" w:cs="Times New Roman"/>
          <w:b/>
        </w:rPr>
        <w:t>____________________________</w:t>
      </w:r>
    </w:p>
    <w:p w14:paraId="3DAB19AC" w14:textId="77777777" w:rsidR="00C40FE9" w:rsidRDefault="00C40FE9" w:rsidP="00C40FE9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________________________________________________________________________________________________________________________________________________________________________________________________</w:t>
      </w:r>
    </w:p>
    <w:p w14:paraId="6804AA02" w14:textId="77777777" w:rsidR="00C40FE9" w:rsidRDefault="00C40FE9" w:rsidP="00C40FE9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 деревне сохранились крепостнические пережитки________________________________________________</w:t>
      </w:r>
    </w:p>
    <w:p w14:paraId="15FAF65B" w14:textId="77777777" w:rsidR="00C40FE9" w:rsidRPr="006A1105" w:rsidRDefault="00C40FE9" w:rsidP="00C40FE9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82E8CD4" w14:textId="77777777" w:rsidR="00C40FE9" w:rsidRDefault="00C40FE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9282DCD" w14:textId="751C6DAF" w:rsidR="002133B9" w:rsidRDefault="002133B9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1F7CBFC" w14:textId="77777777" w:rsidR="007E0217" w:rsidRDefault="007E0217" w:rsidP="00E86EC5">
      <w:pPr>
        <w:rPr>
          <w:rFonts w:ascii="Times New Roman" w:hAnsi="Times New Roman" w:cs="Times New Roman"/>
          <w:b/>
          <w:bCs/>
          <w:sz w:val="24"/>
          <w:szCs w:val="24"/>
        </w:rPr>
      </w:pPr>
    </w:p>
    <w:sectPr w:rsidR="007E0217" w:rsidSect="00377F7B">
      <w:pgSz w:w="16838" w:h="11906" w:orient="landscape"/>
      <w:pgMar w:top="426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1B19BA"/>
    <w:multiLevelType w:val="hybridMultilevel"/>
    <w:tmpl w:val="CEC05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0A0687"/>
    <w:multiLevelType w:val="hybridMultilevel"/>
    <w:tmpl w:val="0FD82650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3CC791E"/>
    <w:multiLevelType w:val="hybridMultilevel"/>
    <w:tmpl w:val="D1983C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984A82"/>
    <w:multiLevelType w:val="hybridMultilevel"/>
    <w:tmpl w:val="8F9E10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6D76F9E"/>
    <w:multiLevelType w:val="hybridMultilevel"/>
    <w:tmpl w:val="5122EF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CC73259"/>
    <w:multiLevelType w:val="hybridMultilevel"/>
    <w:tmpl w:val="3AE279C2"/>
    <w:lvl w:ilvl="0" w:tplc="820A4A18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03432031">
    <w:abstractNumId w:val="4"/>
  </w:num>
  <w:num w:numId="2" w16cid:durableId="200300005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68557886">
    <w:abstractNumId w:val="5"/>
  </w:num>
  <w:num w:numId="4" w16cid:durableId="1873960626">
    <w:abstractNumId w:val="3"/>
  </w:num>
  <w:num w:numId="5" w16cid:durableId="1315378875">
    <w:abstractNumId w:val="1"/>
  </w:num>
  <w:num w:numId="6" w16cid:durableId="11949824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7C09"/>
    <w:rsid w:val="00084868"/>
    <w:rsid w:val="000C077B"/>
    <w:rsid w:val="00101B6C"/>
    <w:rsid w:val="00114E80"/>
    <w:rsid w:val="00121598"/>
    <w:rsid w:val="001411AD"/>
    <w:rsid w:val="0014627F"/>
    <w:rsid w:val="00151056"/>
    <w:rsid w:val="00154996"/>
    <w:rsid w:val="00171EDC"/>
    <w:rsid w:val="00175F8E"/>
    <w:rsid w:val="001B094D"/>
    <w:rsid w:val="001E631E"/>
    <w:rsid w:val="002133B9"/>
    <w:rsid w:val="00217A6F"/>
    <w:rsid w:val="0023276C"/>
    <w:rsid w:val="002442B7"/>
    <w:rsid w:val="00271273"/>
    <w:rsid w:val="00291405"/>
    <w:rsid w:val="002949DB"/>
    <w:rsid w:val="002C59A3"/>
    <w:rsid w:val="002E07B4"/>
    <w:rsid w:val="002F3E13"/>
    <w:rsid w:val="002F7696"/>
    <w:rsid w:val="00303067"/>
    <w:rsid w:val="00322BBD"/>
    <w:rsid w:val="00343A72"/>
    <w:rsid w:val="00364F1B"/>
    <w:rsid w:val="0036756D"/>
    <w:rsid w:val="00377F7B"/>
    <w:rsid w:val="003A3F33"/>
    <w:rsid w:val="003B641A"/>
    <w:rsid w:val="003B727F"/>
    <w:rsid w:val="003F21C2"/>
    <w:rsid w:val="00400097"/>
    <w:rsid w:val="004026AF"/>
    <w:rsid w:val="00414A5D"/>
    <w:rsid w:val="00414A9A"/>
    <w:rsid w:val="004203CB"/>
    <w:rsid w:val="004275FC"/>
    <w:rsid w:val="00430F70"/>
    <w:rsid w:val="0043200B"/>
    <w:rsid w:val="004335E2"/>
    <w:rsid w:val="00434D5E"/>
    <w:rsid w:val="00434EB0"/>
    <w:rsid w:val="00440E1D"/>
    <w:rsid w:val="0045196E"/>
    <w:rsid w:val="004561EB"/>
    <w:rsid w:val="00456210"/>
    <w:rsid w:val="00470971"/>
    <w:rsid w:val="004A540D"/>
    <w:rsid w:val="004D2ACB"/>
    <w:rsid w:val="004F784E"/>
    <w:rsid w:val="00500CC3"/>
    <w:rsid w:val="00513019"/>
    <w:rsid w:val="0052412C"/>
    <w:rsid w:val="00541C06"/>
    <w:rsid w:val="005461A3"/>
    <w:rsid w:val="00555355"/>
    <w:rsid w:val="005A08F4"/>
    <w:rsid w:val="005A68CB"/>
    <w:rsid w:val="005C39FF"/>
    <w:rsid w:val="005C77F0"/>
    <w:rsid w:val="005D0487"/>
    <w:rsid w:val="005D072F"/>
    <w:rsid w:val="005E676B"/>
    <w:rsid w:val="005F50A8"/>
    <w:rsid w:val="0061466A"/>
    <w:rsid w:val="0062540A"/>
    <w:rsid w:val="006257FE"/>
    <w:rsid w:val="006339AD"/>
    <w:rsid w:val="00634D5F"/>
    <w:rsid w:val="00635AF6"/>
    <w:rsid w:val="006425D6"/>
    <w:rsid w:val="0065293C"/>
    <w:rsid w:val="006A7BD0"/>
    <w:rsid w:val="006B58FF"/>
    <w:rsid w:val="006B7715"/>
    <w:rsid w:val="006C0D53"/>
    <w:rsid w:val="006C147D"/>
    <w:rsid w:val="006C1D41"/>
    <w:rsid w:val="006D43FD"/>
    <w:rsid w:val="006D5223"/>
    <w:rsid w:val="00720C9B"/>
    <w:rsid w:val="00750837"/>
    <w:rsid w:val="00772B35"/>
    <w:rsid w:val="0077763E"/>
    <w:rsid w:val="00780E5E"/>
    <w:rsid w:val="00784A82"/>
    <w:rsid w:val="007A15C9"/>
    <w:rsid w:val="007E0217"/>
    <w:rsid w:val="007E25BD"/>
    <w:rsid w:val="007F4993"/>
    <w:rsid w:val="00810331"/>
    <w:rsid w:val="008151D7"/>
    <w:rsid w:val="008234F5"/>
    <w:rsid w:val="00834CAD"/>
    <w:rsid w:val="008441EC"/>
    <w:rsid w:val="0086647D"/>
    <w:rsid w:val="00896620"/>
    <w:rsid w:val="008A7147"/>
    <w:rsid w:val="008B4C38"/>
    <w:rsid w:val="008B7B1C"/>
    <w:rsid w:val="008C0BF4"/>
    <w:rsid w:val="008F1AA4"/>
    <w:rsid w:val="008F67BE"/>
    <w:rsid w:val="0090565B"/>
    <w:rsid w:val="0092384F"/>
    <w:rsid w:val="009474FF"/>
    <w:rsid w:val="009649FC"/>
    <w:rsid w:val="00964D2B"/>
    <w:rsid w:val="00972AD0"/>
    <w:rsid w:val="00993D6A"/>
    <w:rsid w:val="009A05A8"/>
    <w:rsid w:val="009C51D1"/>
    <w:rsid w:val="009F1BF7"/>
    <w:rsid w:val="00A004DE"/>
    <w:rsid w:val="00A14117"/>
    <w:rsid w:val="00A16505"/>
    <w:rsid w:val="00A2060B"/>
    <w:rsid w:val="00A2177D"/>
    <w:rsid w:val="00A5080A"/>
    <w:rsid w:val="00A55288"/>
    <w:rsid w:val="00A56E25"/>
    <w:rsid w:val="00A60405"/>
    <w:rsid w:val="00A62A90"/>
    <w:rsid w:val="00A65F54"/>
    <w:rsid w:val="00A717AD"/>
    <w:rsid w:val="00A816A2"/>
    <w:rsid w:val="00AA4996"/>
    <w:rsid w:val="00AB35CD"/>
    <w:rsid w:val="00AC1522"/>
    <w:rsid w:val="00AD1ABA"/>
    <w:rsid w:val="00AE0B91"/>
    <w:rsid w:val="00B1001D"/>
    <w:rsid w:val="00B330D1"/>
    <w:rsid w:val="00B72BA8"/>
    <w:rsid w:val="00B74593"/>
    <w:rsid w:val="00B80D3C"/>
    <w:rsid w:val="00B85719"/>
    <w:rsid w:val="00B9626E"/>
    <w:rsid w:val="00B96445"/>
    <w:rsid w:val="00BA0240"/>
    <w:rsid w:val="00BA3196"/>
    <w:rsid w:val="00BB26F1"/>
    <w:rsid w:val="00BB5D3F"/>
    <w:rsid w:val="00BD2F4E"/>
    <w:rsid w:val="00BD63CE"/>
    <w:rsid w:val="00C043BD"/>
    <w:rsid w:val="00C07587"/>
    <w:rsid w:val="00C14954"/>
    <w:rsid w:val="00C360C6"/>
    <w:rsid w:val="00C40FE9"/>
    <w:rsid w:val="00C8320A"/>
    <w:rsid w:val="00C83F82"/>
    <w:rsid w:val="00C85923"/>
    <w:rsid w:val="00C903F7"/>
    <w:rsid w:val="00C9311F"/>
    <w:rsid w:val="00CA28C3"/>
    <w:rsid w:val="00CB0870"/>
    <w:rsid w:val="00CC4BB6"/>
    <w:rsid w:val="00CC65D3"/>
    <w:rsid w:val="00CC6B9D"/>
    <w:rsid w:val="00CD0095"/>
    <w:rsid w:val="00CD5936"/>
    <w:rsid w:val="00CF3103"/>
    <w:rsid w:val="00D01814"/>
    <w:rsid w:val="00D364A8"/>
    <w:rsid w:val="00D422C1"/>
    <w:rsid w:val="00D46923"/>
    <w:rsid w:val="00D5518E"/>
    <w:rsid w:val="00D610E7"/>
    <w:rsid w:val="00D77886"/>
    <w:rsid w:val="00D8088E"/>
    <w:rsid w:val="00D83005"/>
    <w:rsid w:val="00D84B7B"/>
    <w:rsid w:val="00D87150"/>
    <w:rsid w:val="00E00776"/>
    <w:rsid w:val="00E04AF3"/>
    <w:rsid w:val="00E60665"/>
    <w:rsid w:val="00E729CC"/>
    <w:rsid w:val="00E80E32"/>
    <w:rsid w:val="00E86EC5"/>
    <w:rsid w:val="00EA0066"/>
    <w:rsid w:val="00EC18DE"/>
    <w:rsid w:val="00EC3F2D"/>
    <w:rsid w:val="00EC63FF"/>
    <w:rsid w:val="00EC65FD"/>
    <w:rsid w:val="00EE3A48"/>
    <w:rsid w:val="00EF2BD5"/>
    <w:rsid w:val="00EF7C09"/>
    <w:rsid w:val="00F33292"/>
    <w:rsid w:val="00F44B03"/>
    <w:rsid w:val="00F52827"/>
    <w:rsid w:val="00F53625"/>
    <w:rsid w:val="00F57F15"/>
    <w:rsid w:val="00FB0781"/>
    <w:rsid w:val="00FC2403"/>
    <w:rsid w:val="00FC6F0D"/>
    <w:rsid w:val="00FC76D3"/>
    <w:rsid w:val="00FD6275"/>
    <w:rsid w:val="00FE2D1F"/>
    <w:rsid w:val="00FE44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5136B1"/>
  <w15:docId w15:val="{08194612-321A-4CF5-8BB1-4DFEBF78F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C24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972A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72AD0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2177D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9A05A8"/>
    <w:rPr>
      <w:color w:val="800080" w:themeColor="followedHyperlink"/>
      <w:u w:val="single"/>
    </w:rPr>
  </w:style>
  <w:style w:type="character" w:customStyle="1" w:styleId="user-accountsubname">
    <w:name w:val="user-account__subname"/>
    <w:basedOn w:val="a0"/>
    <w:rsid w:val="00D46923"/>
  </w:style>
  <w:style w:type="character" w:customStyle="1" w:styleId="1">
    <w:name w:val="Неразрешенное упоминание1"/>
    <w:basedOn w:val="a0"/>
    <w:uiPriority w:val="99"/>
    <w:semiHidden/>
    <w:unhideWhenUsed/>
    <w:rsid w:val="00F57F15"/>
    <w:rPr>
      <w:color w:val="605E5C"/>
      <w:shd w:val="clear" w:color="auto" w:fill="E1DFDD"/>
    </w:rPr>
  </w:style>
  <w:style w:type="paragraph" w:styleId="a8">
    <w:name w:val="List Paragraph"/>
    <w:basedOn w:val="a"/>
    <w:uiPriority w:val="34"/>
    <w:qFormat/>
    <w:rsid w:val="00FC76D3"/>
    <w:pPr>
      <w:ind w:left="720"/>
      <w:contextualSpacing/>
    </w:pPr>
    <w:rPr>
      <w:rFonts w:eastAsiaTheme="minorEastAsia"/>
      <w:lang w:eastAsia="ru-RU"/>
    </w:rPr>
  </w:style>
  <w:style w:type="character" w:styleId="a9">
    <w:name w:val="annotation reference"/>
    <w:basedOn w:val="a0"/>
    <w:uiPriority w:val="99"/>
    <w:semiHidden/>
    <w:unhideWhenUsed/>
    <w:rsid w:val="00FE44E6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FE44E6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FE44E6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FE44E6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FE44E6"/>
    <w:rPr>
      <w:b/>
      <w:bCs/>
      <w:sz w:val="20"/>
      <w:szCs w:val="20"/>
    </w:rPr>
  </w:style>
  <w:style w:type="paragraph" w:styleId="ae">
    <w:name w:val="Normal (Web)"/>
    <w:basedOn w:val="a"/>
    <w:uiPriority w:val="99"/>
    <w:unhideWhenUsed/>
    <w:rsid w:val="00541C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Оглавление_"/>
    <w:link w:val="af0"/>
    <w:rsid w:val="009474FF"/>
    <w:rPr>
      <w:rFonts w:ascii="Century Schoolbook" w:eastAsia="Century Schoolbook" w:hAnsi="Century Schoolbook" w:cs="Century Schoolbook"/>
      <w:spacing w:val="2"/>
      <w:shd w:val="clear" w:color="auto" w:fill="FFFFFF"/>
    </w:rPr>
  </w:style>
  <w:style w:type="paragraph" w:customStyle="1" w:styleId="af0">
    <w:name w:val="Оглавление"/>
    <w:basedOn w:val="a"/>
    <w:link w:val="af"/>
    <w:rsid w:val="009474FF"/>
    <w:pPr>
      <w:widowControl w:val="0"/>
      <w:shd w:val="clear" w:color="auto" w:fill="FFFFFF"/>
      <w:spacing w:after="60" w:line="230" w:lineRule="exact"/>
    </w:pPr>
    <w:rPr>
      <w:rFonts w:ascii="Century Schoolbook" w:eastAsia="Century Schoolbook" w:hAnsi="Century Schoolbook" w:cs="Century Schoolbook"/>
      <w:spacing w:val="2"/>
    </w:rPr>
  </w:style>
  <w:style w:type="paragraph" w:customStyle="1" w:styleId="af1">
    <w:name w:val="А_основной"/>
    <w:basedOn w:val="a"/>
    <w:link w:val="af2"/>
    <w:qFormat/>
    <w:rsid w:val="009474FF"/>
    <w:pPr>
      <w:autoSpaceDE w:val="0"/>
      <w:autoSpaceDN w:val="0"/>
      <w:adjustRightInd w:val="0"/>
      <w:spacing w:after="0" w:line="360" w:lineRule="auto"/>
      <w:ind w:firstLine="454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2">
    <w:name w:val="А_основной Знак"/>
    <w:link w:val="af1"/>
    <w:rsid w:val="009474F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">
    <w:name w:val="Font Style12"/>
    <w:rsid w:val="009474FF"/>
    <w:rPr>
      <w:rFonts w:ascii="Times New Roman" w:hAnsi="Times New Roman" w:cs="Times New Roman"/>
      <w:i/>
      <w:iCs/>
      <w:sz w:val="18"/>
      <w:szCs w:val="18"/>
    </w:rPr>
  </w:style>
  <w:style w:type="character" w:styleId="af3">
    <w:name w:val="Unresolved Mention"/>
    <w:basedOn w:val="a0"/>
    <w:uiPriority w:val="99"/>
    <w:semiHidden/>
    <w:unhideWhenUsed/>
    <w:rsid w:val="00EF2BD5"/>
    <w:rPr>
      <w:color w:val="605E5C"/>
      <w:shd w:val="clear" w:color="auto" w:fill="E1DFDD"/>
    </w:rPr>
  </w:style>
  <w:style w:type="paragraph" w:styleId="af4">
    <w:name w:val="No Spacing"/>
    <w:link w:val="af5"/>
    <w:uiPriority w:val="1"/>
    <w:qFormat/>
    <w:rsid w:val="00750837"/>
    <w:pPr>
      <w:spacing w:after="0" w:line="240" w:lineRule="auto"/>
    </w:pPr>
    <w:rPr>
      <w:rFonts w:eastAsiaTheme="minorEastAsia"/>
      <w:lang w:eastAsia="ru-RU"/>
    </w:rPr>
  </w:style>
  <w:style w:type="character" w:customStyle="1" w:styleId="af5">
    <w:name w:val="Без интервала Знак"/>
    <w:link w:val="af4"/>
    <w:uiPriority w:val="1"/>
    <w:rsid w:val="00750837"/>
    <w:rPr>
      <w:rFonts w:eastAsiaTheme="minorEastAsia"/>
      <w:lang w:eastAsia="ru-RU"/>
    </w:rPr>
  </w:style>
  <w:style w:type="paragraph" w:styleId="af6">
    <w:name w:val="Body Text"/>
    <w:basedOn w:val="a"/>
    <w:link w:val="af7"/>
    <w:rsid w:val="00750837"/>
    <w:pPr>
      <w:suppressAutoHyphens/>
      <w:spacing w:after="120"/>
    </w:pPr>
    <w:rPr>
      <w:rFonts w:ascii="Calibri" w:eastAsia="SimSun" w:hAnsi="Calibri"/>
      <w:lang w:eastAsia="ru-RU"/>
    </w:rPr>
  </w:style>
  <w:style w:type="character" w:customStyle="1" w:styleId="af7">
    <w:name w:val="Основной текст Знак"/>
    <w:basedOn w:val="a0"/>
    <w:link w:val="af6"/>
    <w:rsid w:val="00750837"/>
    <w:rPr>
      <w:rFonts w:ascii="Calibri" w:eastAsia="SimSun" w:hAnsi="Calibri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8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4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wacEJCITPXw" TargetMode="External"/><Relationship Id="rId13" Type="http://schemas.openxmlformats.org/officeDocument/2006/relationships/hyperlink" Target="mailto:britishb@mail.ru" TargetMode="External"/><Relationship Id="rId18" Type="http://schemas.openxmlformats.org/officeDocument/2006/relationships/image" Target="media/image2.emf"/><Relationship Id="rId3" Type="http://schemas.openxmlformats.org/officeDocument/2006/relationships/styles" Target="styles.xml"/><Relationship Id="rId21" Type="http://schemas.openxmlformats.org/officeDocument/2006/relationships/image" Target="media/image5.emf"/><Relationship Id="rId7" Type="http://schemas.openxmlformats.org/officeDocument/2006/relationships/hyperlink" Target="https://www.youtube.com/watch?v=MVR9mVzXXRo" TargetMode="External"/><Relationship Id="rId12" Type="http://schemas.openxmlformats.org/officeDocument/2006/relationships/hyperlink" Target="https://youtu.be/31NNCpJqE0I" TargetMode="External"/><Relationship Id="rId17" Type="http://schemas.openxmlformats.org/officeDocument/2006/relationships/image" Target="media/image1.emf"/><Relationship Id="rId2" Type="http://schemas.openxmlformats.org/officeDocument/2006/relationships/numbering" Target="numbering.xml"/><Relationship Id="rId16" Type="http://schemas.openxmlformats.org/officeDocument/2006/relationships/hyperlink" Target="mailto:svetlanakakotkina72@mail.ru" TargetMode="External"/><Relationship Id="rId20" Type="http://schemas.openxmlformats.org/officeDocument/2006/relationships/image" Target="media/image4.emf"/><Relationship Id="rId1" Type="http://schemas.openxmlformats.org/officeDocument/2006/relationships/customXml" Target="../customXml/item1.xml"/><Relationship Id="rId6" Type="http://schemas.openxmlformats.org/officeDocument/2006/relationships/hyperlink" Target="mailto:fefelova_9@mail.ru" TargetMode="External"/><Relationship Id="rId11" Type="http://schemas.openxmlformats.org/officeDocument/2006/relationships/hyperlink" Target="mailto:borovskaya.95@mail.ru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mailto:ivanberketov@gmail.com" TargetMode="External"/><Relationship Id="rId23" Type="http://schemas.openxmlformats.org/officeDocument/2006/relationships/fontTable" Target="fontTable.xml"/><Relationship Id="rId10" Type="http://schemas.openxmlformats.org/officeDocument/2006/relationships/hyperlink" Target="mailto:svetlanakakotkina72@mail.ru" TargetMode="External"/><Relationship Id="rId19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hyperlink" Target="mailto:ninazhemchuzhina@inbox.ru" TargetMode="External"/><Relationship Id="rId14" Type="http://schemas.openxmlformats.org/officeDocument/2006/relationships/hyperlink" Target="mailto:olga.tyumentseva.75@mail.ru" TargetMode="External"/><Relationship Id="rId22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C5CC8A-A1EC-4F9B-BF1E-390BC7174E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1702</TotalTime>
  <Pages>7</Pages>
  <Words>932</Words>
  <Characters>5318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Нина Жемчужина</cp:lastModifiedBy>
  <cp:revision>18</cp:revision>
  <cp:lastPrinted>2021-10-22T00:16:00Z</cp:lastPrinted>
  <dcterms:created xsi:type="dcterms:W3CDTF">2020-09-10T07:33:00Z</dcterms:created>
  <dcterms:modified xsi:type="dcterms:W3CDTF">2023-12-14T15:26:00Z</dcterms:modified>
</cp:coreProperties>
</file>