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86440" w14:textId="77777777" w:rsidR="0039640E" w:rsidRDefault="00656F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План-задание для самостоятельной работы обучающихся 1 «Е» класса НОО МОУ ИРМО «Марковская СОШ»</w:t>
      </w:r>
    </w:p>
    <w:p w14:paraId="140A96A3" w14:textId="77777777" w:rsidR="0039640E" w:rsidRDefault="00656F2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в связи с актированным днем /13.12.2023г./</w:t>
      </w:r>
    </w:p>
    <w:p w14:paraId="7541A535" w14:textId="77777777" w:rsidR="0039640E" w:rsidRDefault="00656F2E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  <w:r>
        <w:rPr>
          <w:rFonts w:ascii="Times New Roman" w:eastAsia="Calibri" w:hAnsi="Times New Roman" w:cs="Times New Roman"/>
          <w:b/>
        </w:rPr>
        <w:t>Классный руководитель: Елькова Н.А.</w:t>
      </w:r>
    </w:p>
    <w:p w14:paraId="726BE9B9" w14:textId="77777777" w:rsidR="0039640E" w:rsidRDefault="0039640E">
      <w:pPr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tbl>
      <w:tblPr>
        <w:tblStyle w:val="afe"/>
        <w:tblW w:w="155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18"/>
        <w:gridCol w:w="1167"/>
        <w:gridCol w:w="1721"/>
        <w:gridCol w:w="1665"/>
        <w:gridCol w:w="3027"/>
        <w:gridCol w:w="4898"/>
        <w:gridCol w:w="2298"/>
      </w:tblGrid>
      <w:tr w:rsidR="0039640E" w14:paraId="06EBBA8E" w14:textId="77777777">
        <w:tc>
          <w:tcPr>
            <w:tcW w:w="818" w:type="dxa"/>
          </w:tcPr>
          <w:p w14:paraId="30F247A2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1167" w:type="dxa"/>
          </w:tcPr>
          <w:p w14:paraId="59B2DB35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721" w:type="dxa"/>
          </w:tcPr>
          <w:p w14:paraId="3D90536D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665" w:type="dxa"/>
          </w:tcPr>
          <w:p w14:paraId="64DD47E6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3027" w:type="dxa"/>
          </w:tcPr>
          <w:p w14:paraId="181C3174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4898" w:type="dxa"/>
          </w:tcPr>
          <w:p w14:paraId="0CA1DC07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2298" w:type="dxa"/>
          </w:tcPr>
          <w:p w14:paraId="3882A474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39640E" w14:paraId="3E21DB38" w14:textId="77777777">
        <w:tc>
          <w:tcPr>
            <w:tcW w:w="15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14:paraId="1C6086D8" w14:textId="77777777" w:rsidR="0039640E" w:rsidRDefault="00656F2E">
            <w:pPr>
              <w:pStyle w:val="aff2"/>
              <w:spacing w:before="0" w:after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Среда, 13 декабря</w:t>
            </w:r>
          </w:p>
        </w:tc>
      </w:tr>
      <w:tr w:rsidR="0039640E" w14:paraId="502D5ABF" w14:textId="77777777">
        <w:trPr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E3C983" w14:textId="77777777" w:rsidR="0039640E" w:rsidRDefault="00656F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«Е»</w:t>
            </w:r>
          </w:p>
          <w:p w14:paraId="44B67C15" w14:textId="77777777" w:rsidR="0039640E" w:rsidRDefault="003964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C31523" w14:textId="77777777" w:rsidR="0039640E" w:rsidRDefault="00656F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13.12.</w:t>
            </w:r>
          </w:p>
          <w:p w14:paraId="020E9B96" w14:textId="77777777" w:rsidR="0039640E" w:rsidRDefault="00656F2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2023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381FE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Чтение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E9F1B" w14:textId="77777777" w:rsidR="0039640E" w:rsidRDefault="00656F2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Елькова Н.А.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A9143" w14:textId="77777777" w:rsidR="0039640E" w:rsidRDefault="00656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знаний о буквах Г, г. Сопоставление звуков [г] - [к]. </w:t>
            </w:r>
          </w:p>
          <w:p w14:paraId="2BE38651" w14:textId="77777777" w:rsidR="0039640E" w:rsidRDefault="00656F2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Урок на платформе Сферум в 9.00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9622" w14:textId="77777777" w:rsidR="0039640E" w:rsidRDefault="00656F2E">
            <w:pPr>
              <w:pStyle w:val="aff2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Посмотреть видеоурок.</w:t>
            </w:r>
          </w:p>
          <w:p w14:paraId="0F2085D9" w14:textId="77777777" w:rsidR="0039640E" w:rsidRDefault="00656F2E">
            <w:pPr>
              <w:pStyle w:val="aff2"/>
              <w:spacing w:before="0" w:after="0"/>
              <w:rPr>
                <w:sz w:val="22"/>
                <w:szCs w:val="22"/>
              </w:rPr>
            </w:pPr>
            <w:hyperlink r:id="rId5" w:history="1">
              <w:r>
                <w:rPr>
                  <w:rStyle w:val="aff1"/>
                  <w:sz w:val="22"/>
                  <w:szCs w:val="22"/>
                </w:rPr>
                <w:t>https://youtu.be/detRb8GdU44?si=Hw-Q43MvSJXUqh4q</w:t>
              </w:r>
            </w:hyperlink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9418" w14:textId="77777777" w:rsidR="0039640E" w:rsidRDefault="00656F2E">
            <w:pPr>
              <w:pStyle w:val="aff2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Учебник стр  121-122 читать, р.т.стр 73</w:t>
            </w:r>
          </w:p>
        </w:tc>
      </w:tr>
      <w:tr w:rsidR="0039640E" w14:paraId="326B6D0C" w14:textId="77777777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FF3F4E" w14:textId="77777777" w:rsidR="0039640E" w:rsidRDefault="003964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2C7F15" w14:textId="77777777" w:rsidR="0039640E" w:rsidRDefault="003964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42A42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19D1" w14:textId="77777777" w:rsidR="0039640E" w:rsidRDefault="00656F2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Елькова Н.А.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939DF" w14:textId="77777777" w:rsidR="0039640E" w:rsidRDefault="00656F2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Группировка объектов по заданному признаку.</w:t>
            </w:r>
          </w:p>
          <w:p w14:paraId="586DFCC6" w14:textId="77777777" w:rsidR="0039640E" w:rsidRDefault="00656F2E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Урок на платформе Сферум в 11.00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70CD4" w14:textId="77777777" w:rsidR="0039640E" w:rsidRDefault="00656F2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Работа по учебнику стр 104-105</w:t>
            </w:r>
          </w:p>
          <w:p w14:paraId="6E03CCC5" w14:textId="77777777" w:rsidR="0039640E" w:rsidRDefault="00656F2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На стр 104 </w:t>
            </w:r>
            <w:r>
              <w:rPr>
                <w:rFonts w:ascii="Times New Roman" w:eastAsia="Calibri" w:hAnsi="Times New Roman" w:cs="Times New Roman"/>
              </w:rPr>
              <w:t>рассмотреть рисунок, выяснить как можно +3 и -3, №3 устно</w:t>
            </w:r>
          </w:p>
          <w:p w14:paraId="22D3A4C5" w14:textId="77777777" w:rsidR="0039640E" w:rsidRDefault="00656F2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Стр 105 №4,5 записать в тетрадь  только решение и ответ.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CF24" w14:textId="77777777" w:rsidR="0039640E" w:rsidRDefault="00656F2E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Учебник стр 102-103 устно</w:t>
            </w:r>
          </w:p>
        </w:tc>
      </w:tr>
      <w:tr w:rsidR="0039640E" w14:paraId="0BBEE18D" w14:textId="77777777">
        <w:trPr>
          <w:trHeight w:val="1434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433E73" w14:textId="77777777" w:rsidR="0039640E" w:rsidRDefault="003964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BF9A7E" w14:textId="77777777" w:rsidR="0039640E" w:rsidRDefault="003964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6B002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  <w:p w14:paraId="10EB2D92" w14:textId="77777777" w:rsidR="0039640E" w:rsidRDefault="0039640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294002A5" w14:textId="77777777" w:rsidR="0039640E" w:rsidRDefault="0039640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24E28" w14:textId="77777777" w:rsidR="0039640E" w:rsidRDefault="00656F2E">
            <w:pPr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Елькова Н.А.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22AF" w14:textId="77777777" w:rsidR="0039640E" w:rsidRDefault="00656F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написания строчной и заглавной букв Г, г</w:t>
            </w:r>
          </w:p>
          <w:p w14:paraId="2BD8585C" w14:textId="77777777" w:rsidR="0039640E" w:rsidRDefault="00656F2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Урок на платформе Сферум в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10.00</w:t>
            </w: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29186" w14:textId="77777777" w:rsidR="0039640E" w:rsidRDefault="006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видеоурок</w:t>
            </w:r>
          </w:p>
          <w:p w14:paraId="34557BD3" w14:textId="77777777" w:rsidR="0039640E" w:rsidRDefault="00656F2E">
            <w:pPr>
              <w:rPr>
                <w:rFonts w:ascii="Times New Roman" w:hAnsi="Times New Roman" w:cs="Times New Roman"/>
              </w:rPr>
            </w:pPr>
            <w:hyperlink r:id="rId6" w:history="1">
              <w:r>
                <w:rPr>
                  <w:rStyle w:val="aff1"/>
                  <w:rFonts w:ascii="Times New Roman" w:hAnsi="Times New Roman" w:cs="Times New Roman"/>
                </w:rPr>
                <w:t>https://youtu.be/7C5Sz16aRE0?si=5yxtzUy8mn-YOb1</w:t>
              </w:r>
            </w:hyperlink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C25B1" w14:textId="77777777" w:rsidR="0039640E" w:rsidRDefault="006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Пропись стр 25</w:t>
            </w:r>
          </w:p>
        </w:tc>
      </w:tr>
      <w:tr w:rsidR="0039640E" w14:paraId="37116566" w14:textId="77777777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DFA76E" w14:textId="77777777" w:rsidR="0039640E" w:rsidRDefault="003964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326EC33" w14:textId="77777777" w:rsidR="0039640E" w:rsidRDefault="0039640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00DB7" w14:textId="77777777" w:rsidR="0039640E" w:rsidRDefault="00656F2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ИЗО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AC6E7" w14:textId="77777777" w:rsidR="0039640E" w:rsidRDefault="00656F2E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Утюжникова Г.А.</w:t>
            </w:r>
          </w:p>
        </w:tc>
        <w:tc>
          <w:tcPr>
            <w:tcW w:w="3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D56D7" w14:textId="77777777" w:rsidR="0039640E" w:rsidRDefault="00656F2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Рисуем Бабочку,</w:t>
            </w:r>
          </w:p>
          <w:p w14:paraId="014932E0" w14:textId="77777777" w:rsidR="0039640E" w:rsidRDefault="0039640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  <w:p w14:paraId="70317AC3" w14:textId="77777777" w:rsidR="0039640E" w:rsidRDefault="0039640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7E4E" w14:textId="77777777" w:rsidR="0039640E" w:rsidRDefault="006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Посмотреть видеоурок</w:t>
            </w:r>
          </w:p>
          <w:p w14:paraId="5FDD5844" w14:textId="77777777" w:rsidR="0039640E" w:rsidRDefault="00656F2E">
            <w:pPr>
              <w:rPr>
                <w:rFonts w:ascii="Times New Roman" w:hAnsi="Times New Roman" w:cs="Times New Roman"/>
              </w:rPr>
            </w:pPr>
            <w:hyperlink r:id="rId7" w:history="1">
              <w:r>
                <w:rPr>
                  <w:rStyle w:val="aff1"/>
                  <w:rFonts w:ascii="Times New Roman" w:hAnsi="Times New Roman" w:cs="Times New Roman"/>
                </w:rPr>
                <w:t>https://www.youtube.com/watch?v=Rb1i1Lh81hY</w:t>
              </w:r>
            </w:hyperlink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0120D" w14:textId="77777777" w:rsidR="0039640E" w:rsidRDefault="00656F2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Принести готовую работу на урок, в среду 20.12</w:t>
            </w:r>
          </w:p>
        </w:tc>
      </w:tr>
    </w:tbl>
    <w:p w14:paraId="316BCA61" w14:textId="77777777" w:rsidR="0039640E" w:rsidRDefault="0039640E"/>
    <w:p w14:paraId="0F3FBA4A" w14:textId="77777777" w:rsidR="0039640E" w:rsidRDefault="0039640E"/>
    <w:sectPr w:rsidR="0039640E">
      <w:pgSz w:w="16838" w:h="11906" w:orient="landscape"/>
      <w:pgMar w:top="284" w:right="395" w:bottom="284" w:left="606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82ACC"/>
    <w:multiLevelType w:val="multilevel"/>
    <w:tmpl w:val="28E2B38C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abstractNum w:abstractNumId="1" w15:restartNumberingAfterBreak="0">
    <w:nsid w:val="18860393"/>
    <w:multiLevelType w:val="hybridMultilevel"/>
    <w:tmpl w:val="A9E2BAE8"/>
    <w:lvl w:ilvl="0" w:tplc="CA304E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E80FCE4" w:tentative="1">
      <w:start w:val="1"/>
      <w:numFmt w:val="lowerLetter"/>
      <w:lvlText w:val="%2."/>
      <w:lvlJc w:val="left"/>
      <w:pPr>
        <w:ind w:left="1440" w:hanging="360"/>
      </w:pPr>
    </w:lvl>
    <w:lvl w:ilvl="2" w:tplc="477606BC" w:tentative="1">
      <w:start w:val="1"/>
      <w:numFmt w:val="lowerRoman"/>
      <w:lvlText w:val="%3."/>
      <w:lvlJc w:val="right"/>
      <w:pPr>
        <w:ind w:left="2160" w:hanging="180"/>
      </w:pPr>
    </w:lvl>
    <w:lvl w:ilvl="3" w:tplc="BCB4C54C" w:tentative="1">
      <w:start w:val="1"/>
      <w:numFmt w:val="decimal"/>
      <w:lvlText w:val="%4."/>
      <w:lvlJc w:val="left"/>
      <w:pPr>
        <w:ind w:left="2880" w:hanging="360"/>
      </w:pPr>
    </w:lvl>
    <w:lvl w:ilvl="4" w:tplc="ADBEE336" w:tentative="1">
      <w:start w:val="1"/>
      <w:numFmt w:val="lowerLetter"/>
      <w:lvlText w:val="%5."/>
      <w:lvlJc w:val="left"/>
      <w:pPr>
        <w:ind w:left="3600" w:hanging="360"/>
      </w:pPr>
    </w:lvl>
    <w:lvl w:ilvl="5" w:tplc="4E72E56A" w:tentative="1">
      <w:start w:val="1"/>
      <w:numFmt w:val="lowerRoman"/>
      <w:lvlText w:val="%6."/>
      <w:lvlJc w:val="right"/>
      <w:pPr>
        <w:ind w:left="4320" w:hanging="180"/>
      </w:pPr>
    </w:lvl>
    <w:lvl w:ilvl="6" w:tplc="DA848E3E" w:tentative="1">
      <w:start w:val="1"/>
      <w:numFmt w:val="decimal"/>
      <w:lvlText w:val="%7."/>
      <w:lvlJc w:val="left"/>
      <w:pPr>
        <w:ind w:left="5040" w:hanging="360"/>
      </w:pPr>
    </w:lvl>
    <w:lvl w:ilvl="7" w:tplc="587CEBF6" w:tentative="1">
      <w:start w:val="1"/>
      <w:numFmt w:val="lowerLetter"/>
      <w:lvlText w:val="%8."/>
      <w:lvlJc w:val="left"/>
      <w:pPr>
        <w:ind w:left="5760" w:hanging="360"/>
      </w:pPr>
    </w:lvl>
    <w:lvl w:ilvl="8" w:tplc="C35655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14660D"/>
    <w:multiLevelType w:val="hybridMultilevel"/>
    <w:tmpl w:val="9872C79C"/>
    <w:lvl w:ilvl="0" w:tplc="332CABE4">
      <w:start w:val="1"/>
      <w:numFmt w:val="decimal"/>
      <w:lvlText w:val="%1."/>
      <w:lvlJc w:val="left"/>
      <w:pPr>
        <w:ind w:left="720" w:hanging="360"/>
      </w:pPr>
    </w:lvl>
    <w:lvl w:ilvl="1" w:tplc="BA9A5966" w:tentative="1">
      <w:start w:val="1"/>
      <w:numFmt w:val="lowerLetter"/>
      <w:lvlText w:val="%2."/>
      <w:lvlJc w:val="left"/>
      <w:pPr>
        <w:ind w:left="1440" w:hanging="360"/>
      </w:pPr>
    </w:lvl>
    <w:lvl w:ilvl="2" w:tplc="FFBC84F2" w:tentative="1">
      <w:start w:val="1"/>
      <w:numFmt w:val="lowerRoman"/>
      <w:lvlText w:val="%3."/>
      <w:lvlJc w:val="right"/>
      <w:pPr>
        <w:ind w:left="2160" w:hanging="360"/>
      </w:pPr>
    </w:lvl>
    <w:lvl w:ilvl="3" w:tplc="B26C5080" w:tentative="1">
      <w:start w:val="1"/>
      <w:numFmt w:val="decimal"/>
      <w:lvlText w:val="%4."/>
      <w:lvlJc w:val="left"/>
      <w:pPr>
        <w:ind w:left="2880" w:hanging="360"/>
      </w:pPr>
    </w:lvl>
    <w:lvl w:ilvl="4" w:tplc="B46C04CE" w:tentative="1">
      <w:start w:val="1"/>
      <w:numFmt w:val="lowerLetter"/>
      <w:lvlText w:val="%5."/>
      <w:lvlJc w:val="left"/>
      <w:pPr>
        <w:ind w:left="3600" w:hanging="360"/>
      </w:pPr>
    </w:lvl>
    <w:lvl w:ilvl="5" w:tplc="CB9E25CC" w:tentative="1">
      <w:start w:val="1"/>
      <w:numFmt w:val="lowerRoman"/>
      <w:lvlText w:val="%6."/>
      <w:lvlJc w:val="right"/>
      <w:pPr>
        <w:ind w:left="4320" w:hanging="360"/>
      </w:pPr>
    </w:lvl>
    <w:lvl w:ilvl="6" w:tplc="4F666BCA" w:tentative="1">
      <w:start w:val="1"/>
      <w:numFmt w:val="decimal"/>
      <w:lvlText w:val="%7."/>
      <w:lvlJc w:val="left"/>
      <w:pPr>
        <w:ind w:left="5040" w:hanging="360"/>
      </w:pPr>
    </w:lvl>
    <w:lvl w:ilvl="7" w:tplc="9CD056CC" w:tentative="1">
      <w:start w:val="1"/>
      <w:numFmt w:val="lowerLetter"/>
      <w:lvlText w:val="%8."/>
      <w:lvlJc w:val="left"/>
      <w:pPr>
        <w:ind w:left="5760" w:hanging="360"/>
      </w:pPr>
    </w:lvl>
    <w:lvl w:ilvl="8" w:tplc="24529EE2" w:tentative="1">
      <w:start w:val="1"/>
      <w:numFmt w:val="lowerRoman"/>
      <w:lvlText w:val="%9."/>
      <w:lvlJc w:val="right"/>
      <w:pPr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B7"/>
    <w:rsid w:val="00017FEC"/>
    <w:rsid w:val="00033B3D"/>
    <w:rsid w:val="000716E8"/>
    <w:rsid w:val="00081B0F"/>
    <w:rsid w:val="00086F79"/>
    <w:rsid w:val="00097F08"/>
    <w:rsid w:val="000B1A9B"/>
    <w:rsid w:val="000B6F12"/>
    <w:rsid w:val="000E557A"/>
    <w:rsid w:val="0011298F"/>
    <w:rsid w:val="00112F5D"/>
    <w:rsid w:val="00132A38"/>
    <w:rsid w:val="001456BA"/>
    <w:rsid w:val="00165E23"/>
    <w:rsid w:val="00180104"/>
    <w:rsid w:val="001914D3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A7355"/>
    <w:rsid w:val="002C49F3"/>
    <w:rsid w:val="00305F5F"/>
    <w:rsid w:val="00313745"/>
    <w:rsid w:val="0039640E"/>
    <w:rsid w:val="003C39FD"/>
    <w:rsid w:val="004108DB"/>
    <w:rsid w:val="00411C34"/>
    <w:rsid w:val="00415B0B"/>
    <w:rsid w:val="00452B39"/>
    <w:rsid w:val="0047155E"/>
    <w:rsid w:val="0048479F"/>
    <w:rsid w:val="004A0360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868E3"/>
    <w:rsid w:val="00592B53"/>
    <w:rsid w:val="0059439C"/>
    <w:rsid w:val="005B4666"/>
    <w:rsid w:val="005C2CB7"/>
    <w:rsid w:val="005D17AC"/>
    <w:rsid w:val="005E629B"/>
    <w:rsid w:val="005F1334"/>
    <w:rsid w:val="00603CBB"/>
    <w:rsid w:val="00604737"/>
    <w:rsid w:val="00604C37"/>
    <w:rsid w:val="00650A07"/>
    <w:rsid w:val="00656AE6"/>
    <w:rsid w:val="00656F2E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6CC8"/>
    <w:rsid w:val="007C734C"/>
    <w:rsid w:val="007F6DCE"/>
    <w:rsid w:val="008032A5"/>
    <w:rsid w:val="008251FB"/>
    <w:rsid w:val="00880354"/>
    <w:rsid w:val="008859CB"/>
    <w:rsid w:val="008A0D3E"/>
    <w:rsid w:val="008B49EA"/>
    <w:rsid w:val="008C1DE4"/>
    <w:rsid w:val="00920C52"/>
    <w:rsid w:val="00925FA5"/>
    <w:rsid w:val="0095694F"/>
    <w:rsid w:val="0098624E"/>
    <w:rsid w:val="009B4DB3"/>
    <w:rsid w:val="009D622F"/>
    <w:rsid w:val="00A31F8E"/>
    <w:rsid w:val="00A34303"/>
    <w:rsid w:val="00A41144"/>
    <w:rsid w:val="00A63764"/>
    <w:rsid w:val="00A746CB"/>
    <w:rsid w:val="00A92F33"/>
    <w:rsid w:val="00A949D6"/>
    <w:rsid w:val="00AA6826"/>
    <w:rsid w:val="00AC3EB2"/>
    <w:rsid w:val="00AE271F"/>
    <w:rsid w:val="00B16007"/>
    <w:rsid w:val="00B23CCA"/>
    <w:rsid w:val="00B3323A"/>
    <w:rsid w:val="00B351C6"/>
    <w:rsid w:val="00B60D2C"/>
    <w:rsid w:val="00B76910"/>
    <w:rsid w:val="00BA1AD3"/>
    <w:rsid w:val="00BA46BA"/>
    <w:rsid w:val="00BA5A25"/>
    <w:rsid w:val="00BB762F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6812"/>
    <w:rsid w:val="00CF5EB2"/>
    <w:rsid w:val="00D17DAE"/>
    <w:rsid w:val="00D2372D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67D52"/>
  <w15:docId w15:val="{1B4B991E-3776-45E0-A76A-BE63A403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pPr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Title"/>
    <w:link w:val="a4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4">
    <w:name w:val="Заголовок Знак"/>
    <w:link w:val="a3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5">
    <w:name w:val="Subtitle"/>
    <w:link w:val="a6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link w:val="a5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Subtle Emphasis"/>
    <w:uiPriority w:val="19"/>
    <w:qFormat/>
    <w:rPr>
      <w:i/>
      <w:iCs/>
      <w:color w:val="808080" w:themeColor="text1" w:themeTint="7F"/>
    </w:rPr>
  </w:style>
  <w:style w:type="character" w:styleId="a8">
    <w:name w:val="Emphasis"/>
    <w:uiPriority w:val="20"/>
    <w:qFormat/>
    <w:rPr>
      <w:i/>
      <w:iCs/>
    </w:rPr>
  </w:style>
  <w:style w:type="character" w:styleId="a9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aa">
    <w:name w:val="Strong"/>
    <w:uiPriority w:val="22"/>
    <w:qFormat/>
    <w:rPr>
      <w:b/>
      <w:bCs/>
    </w:rPr>
  </w:style>
  <w:style w:type="paragraph" w:styleId="21">
    <w:name w:val="Quote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Pr>
      <w:i/>
      <w:iCs/>
      <w:color w:val="000000" w:themeColor="text1"/>
    </w:rPr>
  </w:style>
  <w:style w:type="paragraph" w:styleId="ab">
    <w:name w:val="Intense Quote"/>
    <w:link w:val="ac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Pr>
      <w:b/>
      <w:bCs/>
      <w:i/>
      <w:iCs/>
      <w:color w:val="4F81BD" w:themeColor="accent1"/>
    </w:rPr>
  </w:style>
  <w:style w:type="character" w:styleId="ad">
    <w:name w:val="Subtle Reference"/>
    <w:uiPriority w:val="31"/>
    <w:qFormat/>
    <w:rPr>
      <w:smallCaps/>
      <w:color w:val="C0504D" w:themeColor="accent2"/>
      <w:u w:val="single"/>
    </w:rPr>
  </w:style>
  <w:style w:type="character" w:styleId="a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">
    <w:name w:val="Book Title"/>
    <w:uiPriority w:val="33"/>
    <w:qFormat/>
    <w:rPr>
      <w:b/>
      <w:bCs/>
      <w:smallCaps/>
      <w:spacing w:val="5"/>
    </w:rPr>
  </w:style>
  <w:style w:type="paragraph" w:styleId="af0">
    <w:name w:val="List Paragraph"/>
    <w:uiPriority w:val="34"/>
    <w:qFormat/>
    <w:pPr>
      <w:ind w:left="720"/>
      <w:contextualSpacing/>
    </w:pPr>
  </w:style>
  <w:style w:type="paragraph" w:styleId="af1">
    <w:name w:val="footnote text"/>
    <w:link w:val="af2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link w:val="af1"/>
    <w:uiPriority w:val="99"/>
    <w:semiHidden/>
    <w:rPr>
      <w:sz w:val="20"/>
      <w:szCs w:val="20"/>
    </w:rPr>
  </w:style>
  <w:style w:type="character" w:styleId="af3">
    <w:name w:val="footnote reference"/>
    <w:uiPriority w:val="99"/>
    <w:semiHidden/>
    <w:unhideWhenUsed/>
    <w:rPr>
      <w:vertAlign w:val="superscript"/>
    </w:rPr>
  </w:style>
  <w:style w:type="paragraph" w:styleId="af4">
    <w:name w:val="endnote text"/>
    <w:link w:val="af5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Pr>
      <w:sz w:val="20"/>
      <w:szCs w:val="20"/>
    </w:rPr>
  </w:style>
  <w:style w:type="character" w:styleId="af6">
    <w:name w:val="endnote reference"/>
    <w:uiPriority w:val="99"/>
    <w:semiHidden/>
    <w:unhideWhenUsed/>
    <w:rPr>
      <w:vertAlign w:val="superscript"/>
    </w:rPr>
  </w:style>
  <w:style w:type="paragraph" w:styleId="af7">
    <w:name w:val="Plain Text"/>
    <w:link w:val="af8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8">
    <w:name w:val="Текст Знак"/>
    <w:link w:val="af7"/>
    <w:uiPriority w:val="99"/>
    <w:rPr>
      <w:rFonts w:ascii="Courier New" w:hAnsi="Courier New" w:cs="Courier New"/>
      <w:sz w:val="21"/>
      <w:szCs w:val="21"/>
    </w:rPr>
  </w:style>
  <w:style w:type="paragraph" w:styleId="af9">
    <w:name w:val="header"/>
    <w:link w:val="afa"/>
    <w:uiPriority w:val="99"/>
    <w:unhideWhenUsed/>
    <w:pPr>
      <w:spacing w:after="0" w:line="240" w:lineRule="auto"/>
    </w:pPr>
  </w:style>
  <w:style w:type="character" w:customStyle="1" w:styleId="afa">
    <w:name w:val="Верхний колонтитул Знак"/>
    <w:link w:val="af9"/>
    <w:uiPriority w:val="99"/>
  </w:style>
  <w:style w:type="paragraph" w:styleId="afb">
    <w:name w:val="footer"/>
    <w:link w:val="afc"/>
    <w:uiPriority w:val="99"/>
    <w:unhideWhenUsed/>
    <w:pPr>
      <w:spacing w:after="0" w:line="240" w:lineRule="auto"/>
    </w:pPr>
  </w:style>
  <w:style w:type="character" w:customStyle="1" w:styleId="afc">
    <w:name w:val="Нижний колонтитул Знак"/>
    <w:link w:val="afb"/>
    <w:uiPriority w:val="99"/>
  </w:style>
  <w:style w:type="paragraph" w:styleId="afd">
    <w:name w:val="caption"/>
    <w:uiPriority w:val="35"/>
    <w:unhideWhenUsed/>
    <w:qFormat/>
    <w:pPr>
      <w:spacing w:line="240" w:lineRule="auto"/>
    </w:pPr>
    <w:rPr>
      <w:i/>
      <w:iCs/>
      <w:color w:val="1F497D" w:themeColor="text2"/>
      <w:sz w:val="18"/>
      <w:szCs w:val="18"/>
    </w:rPr>
  </w:style>
  <w:style w:type="table" w:styleId="afe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Tahoma" w:hAnsi="Tahoma" w:cs="Tahoma"/>
      <w:sz w:val="16"/>
      <w:szCs w:val="16"/>
    </w:rPr>
  </w:style>
  <w:style w:type="character" w:styleId="aff1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uiPriority w:val="99"/>
  </w:style>
  <w:style w:type="paragraph" w:styleId="aff2">
    <w:name w:val="Normal (Web)"/>
    <w:basedOn w:val="a"/>
    <w:uiPriority w:val="99"/>
    <w:unhideWhenUsed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character" w:styleId="aff3">
    <w:name w:val="FollowedHyperlink"/>
    <w:basedOn w:val="a0"/>
    <w:uiPriority w:val="99"/>
    <w:semiHidden/>
    <w:unhideWhenUsed/>
    <w:rPr>
      <w:color w:val="800080" w:themeColor="followedHyperlink"/>
      <w:u w:val="single"/>
    </w:rPr>
  </w:style>
  <w:style w:type="paragraph" w:styleId="aff4">
    <w:name w:val="No Spacing"/>
    <w:uiPriority w:val="99"/>
    <w:qFormat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ff5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Rb1i1Lh81hY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youtu.be/7C5Sz16aRE0?si=5yxtzUy8mn-YOb1_" TargetMode="External"/><Relationship Id="rId5" Type="http://schemas.openxmlformats.org/officeDocument/2006/relationships/hyperlink" Target="https://youtu.be/detRb8GdU44?si=Hw-Q43MvSJXUqh4q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2023-12-12T09:11:00Z</dcterms:created>
  <dcterms:modified xsi:type="dcterms:W3CDTF">2023-12-12T09:11:00Z</dcterms:modified>
</cp:coreProperties>
</file>