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ЗАДАНИЯ ДЛЯ ДИСТАНЦИОННОЙ РАБОТЫ</w:t>
      </w:r>
    </w:p>
    <w:p w:rsidR="00EB6365" w:rsidRPr="009C3E18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AE577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12</w:t>
      </w:r>
      <w:bookmarkStart w:id="0" w:name="_GoBack"/>
      <w:bookmarkEnd w:id="0"/>
      <w:r w:rsidR="006B3CD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.12</w:t>
      </w:r>
      <w:r w:rsidR="00123D4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.202</w:t>
      </w:r>
      <w:r w:rsidR="00123D47" w:rsidRPr="009C3E1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</w:t>
      </w:r>
    </w:p>
    <w:p w:rsidR="00EB6365" w:rsidRPr="00DD2407" w:rsidRDefault="006B3CD2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4</w:t>
      </w:r>
      <w:r w:rsidR="0033736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И</w:t>
      </w:r>
      <w:r w:rsidR="00EB6365"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класс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Классный руководитель – </w:t>
      </w:r>
      <w:r w:rsidR="002B0F2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Ерохина Г.С.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Уважаемые родители и дети!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Во время дистанционного обучения мы предлагаем Вам использовать разные возможности: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платформа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Учи.ру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Российская электронная школа </w:t>
      </w:r>
      <w:hyperlink r:id="rId6" w:history="1">
        <w:r w:rsidRPr="00DD2407">
          <w:rPr>
            <w:rFonts w:ascii="Times New Roman" w:eastAsia="Times New Roman" w:hAnsi="Times New Roman" w:cs="Times New Roman"/>
            <w:sz w:val="20"/>
            <w:u w:val="single"/>
            <w:lang w:eastAsia="en-US"/>
          </w:rPr>
          <w:t>https://resh.edu.ru/</w:t>
        </w:r>
      </w:hyperlink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– для знакомства, тренировки и контроля знаний по предметам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платформа Яндекс Учебник – для проведения проверочных работ и отработки умений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платформа </w:t>
      </w:r>
      <w:proofErr w:type="spellStart"/>
      <w:r w:rsidR="007B7034">
        <w:rPr>
          <w:rFonts w:ascii="Times New Roman" w:eastAsia="Times New Roman" w:hAnsi="Times New Roman" w:cs="Times New Roman"/>
          <w:sz w:val="24"/>
          <w:szCs w:val="28"/>
          <w:lang w:eastAsia="en-US"/>
        </w:rPr>
        <w:t>Сферум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–для проведения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конференций и уроков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интерактивные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тесты для отработки навыков счета и письма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материалы учебников для ознакомления и закрепления знаний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рабочие тетради по предметам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сайты для изучения, тренировки и контроля знаний.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Для выполнения дистанционных заданий необходимо завести тетради по русскому языку, математике, физической культуре.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Предлагаем организовать рабочее место, разработать с ребенком режим занятий и выполнять задания в соответствии с запланированными уроками. Напоминаем, что выполненные домашние задания необходимо отправить педагогам на проверку не позднее субботы.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en-US"/>
        </w:rPr>
      </w:pPr>
    </w:p>
    <w:tbl>
      <w:tblPr>
        <w:tblW w:w="141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"/>
        <w:gridCol w:w="1698"/>
        <w:gridCol w:w="110"/>
        <w:gridCol w:w="1024"/>
        <w:gridCol w:w="1323"/>
        <w:gridCol w:w="190"/>
        <w:gridCol w:w="2107"/>
        <w:gridCol w:w="190"/>
        <w:gridCol w:w="2488"/>
        <w:gridCol w:w="190"/>
        <w:gridCol w:w="2457"/>
        <w:gridCol w:w="28"/>
        <w:gridCol w:w="278"/>
        <w:gridCol w:w="28"/>
        <w:gridCol w:w="1778"/>
        <w:gridCol w:w="28"/>
      </w:tblGrid>
      <w:tr w:rsidR="00EB6365" w:rsidRPr="00DD2407" w:rsidTr="00143BE9">
        <w:trPr>
          <w:gridAfter w:val="12"/>
          <w:wAfter w:w="11085" w:type="dxa"/>
          <w:trHeight w:val="232"/>
        </w:trPr>
        <w:tc>
          <w:tcPr>
            <w:tcW w:w="30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F14E86" w:rsidP="002B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Расписание на 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16D5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1</w:t>
            </w:r>
            <w:r w:rsidR="00216D57" w:rsidRPr="00216D5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2</w:t>
            </w:r>
            <w:r w:rsidR="006B3CD2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.12</w:t>
            </w:r>
            <w:r w:rsid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.202</w:t>
            </w:r>
            <w:r w:rsidR="00123D47" w:rsidRP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3</w:t>
            </w:r>
            <w:r w:rsidR="002B0F2F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 xml:space="preserve"> </w:t>
            </w:r>
            <w:r w:rsidR="006B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дистанционных занятий 4</w:t>
            </w:r>
            <w:r w:rsidR="00337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"И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 класса</w:t>
            </w:r>
          </w:p>
        </w:tc>
      </w:tr>
      <w:tr w:rsidR="00EB6365" w:rsidRPr="00DD2407" w:rsidTr="00143BE9">
        <w:trPr>
          <w:trHeight w:val="145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A1945" w:rsidRPr="00DD2407" w:rsidTr="00143BE9">
        <w:trPr>
          <w:gridAfter w:val="14"/>
          <w:wAfter w:w="12219" w:type="dxa"/>
          <w:trHeight w:val="42"/>
        </w:trPr>
        <w:tc>
          <w:tcPr>
            <w:tcW w:w="1888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Понедельник</w:t>
            </w:r>
          </w:p>
        </w:tc>
      </w:tr>
      <w:tr w:rsidR="007A1945" w:rsidRPr="00DD2407" w:rsidTr="006B3CD2">
        <w:trPr>
          <w:gridAfter w:val="14"/>
          <w:wAfter w:w="12219" w:type="dxa"/>
          <w:trHeight w:val="143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F14E86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</w:tr>
      <w:tr w:rsidR="007A1945" w:rsidRPr="00DD2407" w:rsidTr="006B3CD2">
        <w:trPr>
          <w:gridAfter w:val="14"/>
          <w:wAfter w:w="12219" w:type="dxa"/>
          <w:trHeight w:val="17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6B3CD2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Чтенипе</w:t>
            </w:r>
            <w:proofErr w:type="spellEnd"/>
          </w:p>
        </w:tc>
      </w:tr>
      <w:tr w:rsidR="00CC49EE" w:rsidRPr="00DD2407" w:rsidTr="00143BE9">
        <w:trPr>
          <w:gridAfter w:val="14"/>
          <w:wAfter w:w="12219" w:type="dxa"/>
          <w:trHeight w:val="6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337369" w:rsidP="00110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Окруж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proofErr w:type="spellEnd"/>
          </w:p>
        </w:tc>
      </w:tr>
      <w:tr w:rsidR="00CC49EE" w:rsidRPr="00DD2407" w:rsidTr="00143BE9">
        <w:trPr>
          <w:gridAfter w:val="14"/>
          <w:wAfter w:w="12219" w:type="dxa"/>
          <w:trHeight w:val="11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6B3CD2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ОРКСЭ</w:t>
            </w:r>
          </w:p>
        </w:tc>
      </w:tr>
      <w:tr w:rsidR="00CC49EE" w:rsidRPr="00DD2407" w:rsidTr="00143BE9">
        <w:trPr>
          <w:gridAfter w:val="14"/>
          <w:wAfter w:w="12219" w:type="dxa"/>
          <w:trHeight w:val="18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337369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изо</w:t>
            </w:r>
          </w:p>
        </w:tc>
      </w:tr>
      <w:tr w:rsidR="00CC49EE" w:rsidRPr="00DD2407" w:rsidTr="00143BE9">
        <w:trPr>
          <w:trHeight w:val="30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"/>
          <w:wAfter w:w="28" w:type="dxa"/>
          <w:trHeight w:val="189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CC66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Занятия с ЭОР</w:t>
            </w: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"/>
          <w:wAfter w:w="28" w:type="dxa"/>
          <w:trHeight w:val="78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работа с учебным материалом</w:t>
            </w: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4"/>
          <w:wAfter w:w="12219" w:type="dxa"/>
          <w:trHeight w:val="37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DB3E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Онлайн занятия </w:t>
      </w:r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/</w:t>
      </w:r>
      <w:proofErr w:type="spellStart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Индентификатор</w:t>
      </w:r>
      <w:proofErr w:type="spellEnd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, пароль онлайн занятия можно получить у классного руководителя за день до проведения урока</w:t>
      </w:r>
    </w:p>
    <w:p w:rsidR="00EB6365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lastRenderedPageBreak/>
        <w:t xml:space="preserve">По всем вопросам вы можете обратиться к классному руководителю различными способами: по телефону, через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Вайбер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, написать на электронную почту. Мы вместе с Вами!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tbl>
      <w:tblPr>
        <w:tblStyle w:val="a3"/>
        <w:tblW w:w="150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0"/>
        <w:gridCol w:w="530"/>
        <w:gridCol w:w="1417"/>
        <w:gridCol w:w="2127"/>
        <w:gridCol w:w="2257"/>
        <w:gridCol w:w="3295"/>
        <w:gridCol w:w="2811"/>
        <w:gridCol w:w="2268"/>
      </w:tblGrid>
      <w:tr w:rsidR="00EB6365" w:rsidRPr="00DD2407" w:rsidTr="00CC49EE">
        <w:tc>
          <w:tcPr>
            <w:tcW w:w="35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3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дня</w:t>
            </w:r>
          </w:p>
        </w:tc>
        <w:tc>
          <w:tcPr>
            <w:tcW w:w="141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 по расписанию</w:t>
            </w:r>
          </w:p>
        </w:tc>
        <w:tc>
          <w:tcPr>
            <w:tcW w:w="212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Ф. И. О.</w:t>
            </w:r>
          </w:p>
        </w:tc>
        <w:tc>
          <w:tcPr>
            <w:tcW w:w="225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Теоретический материал</w:t>
            </w:r>
          </w:p>
        </w:tc>
        <w:tc>
          <w:tcPr>
            <w:tcW w:w="3295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Тренировочные задания</w:t>
            </w:r>
          </w:p>
        </w:tc>
        <w:tc>
          <w:tcPr>
            <w:tcW w:w="2811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Контрольные задания </w:t>
            </w:r>
            <w:r w:rsidRPr="00DD24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 проверку учителю)</w:t>
            </w:r>
          </w:p>
        </w:tc>
        <w:tc>
          <w:tcPr>
            <w:tcW w:w="2268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контроля и проверки работ</w:t>
            </w:r>
          </w:p>
        </w:tc>
      </w:tr>
      <w:tr w:rsidR="00024ED3" w:rsidRPr="00DD2407" w:rsidTr="00CC49EE">
        <w:tc>
          <w:tcPr>
            <w:tcW w:w="15055" w:type="dxa"/>
            <w:gridSpan w:val="8"/>
            <w:shd w:val="clear" w:color="auto" w:fill="808080" w:themeFill="background1" w:themeFillShade="80"/>
          </w:tcPr>
          <w:p w:rsidR="00024ED3" w:rsidRPr="00DD2407" w:rsidRDefault="00F37C18" w:rsidP="00024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</w:tr>
      <w:tr w:rsidR="0097521A" w:rsidRPr="00703672" w:rsidTr="007B7034">
        <w:tc>
          <w:tcPr>
            <w:tcW w:w="350" w:type="dxa"/>
          </w:tcPr>
          <w:p w:rsidR="0097521A" w:rsidRPr="00422725" w:rsidRDefault="00CC49EE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vMerge w:val="restart"/>
          </w:tcPr>
          <w:p w:rsidR="0097521A" w:rsidRPr="00337369" w:rsidRDefault="006B3CD2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13.12</w:t>
            </w:r>
          </w:p>
        </w:tc>
        <w:tc>
          <w:tcPr>
            <w:tcW w:w="1417" w:type="dxa"/>
            <w:shd w:val="clear" w:color="auto" w:fill="FFFF00"/>
          </w:tcPr>
          <w:p w:rsidR="0097521A" w:rsidRPr="00337369" w:rsidRDefault="0097521A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2127" w:type="dxa"/>
            <w:shd w:val="clear" w:color="auto" w:fill="FFFF00"/>
          </w:tcPr>
          <w:p w:rsidR="0097521A" w:rsidRPr="00337369" w:rsidRDefault="0097521A" w:rsidP="00024ED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Ерохина Г.С.</w:t>
            </w:r>
          </w:p>
          <w:p w:rsidR="0097521A" w:rsidRPr="00337369" w:rsidRDefault="0097521A" w:rsidP="00024ED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89501043556</w:t>
            </w:r>
          </w:p>
          <w:p w:rsidR="0097521A" w:rsidRPr="00337369" w:rsidRDefault="0097521A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842012@</w:t>
            </w: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mail</w:t>
            </w: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.</w:t>
            </w:r>
            <w:proofErr w:type="spellStart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  <w:shd w:val="clear" w:color="auto" w:fill="FFFF00"/>
          </w:tcPr>
          <w:p w:rsidR="0097521A" w:rsidRPr="00373A96" w:rsidRDefault="0097521A" w:rsidP="00024ED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3A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Тема урока: «</w:t>
            </w:r>
            <w:r w:rsidR="00B7241D" w:rsidRPr="00373A96">
              <w:rPr>
                <w:rFonts w:ascii="Times New Roman" w:hAnsi="Times New Roman" w:cs="Times New Roman"/>
              </w:rPr>
              <w:t>Падежные окончания имен существительных 3-го склонения. Тести по теме "Три склонения имён существительных"</w:t>
            </w:r>
            <w:r w:rsidRPr="00373A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7521A" w:rsidRPr="00373A96" w:rsidRDefault="0097521A" w:rsidP="00024ED3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</w:rPr>
            </w:pPr>
          </w:p>
          <w:p w:rsidR="0097521A" w:rsidRPr="00337369" w:rsidRDefault="0097521A" w:rsidP="00024ED3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:rsidR="0097521A" w:rsidRDefault="0097521A" w:rsidP="00024ED3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337369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Познакомиться с уроком можно по ссылке</w:t>
            </w:r>
          </w:p>
          <w:p w:rsidR="00B7241D" w:rsidRPr="00337369" w:rsidRDefault="00B7241D" w:rsidP="00024ED3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:rsidR="0097521A" w:rsidRDefault="00AE5779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7" w:history="1">
              <w:r w:rsidR="00B7241D"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https://www.youtube.com/watch?v=LLyK6n-YT9M</w:t>
              </w:r>
            </w:hyperlink>
          </w:p>
          <w:p w:rsidR="00B7241D" w:rsidRPr="00337369" w:rsidRDefault="00B7241D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97521A" w:rsidRPr="00337369" w:rsidRDefault="0097521A" w:rsidP="00024E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95" w:type="dxa"/>
            <w:shd w:val="clear" w:color="auto" w:fill="FFFF00"/>
          </w:tcPr>
          <w:p w:rsidR="0097521A" w:rsidRPr="00337369" w:rsidRDefault="0097521A" w:rsidP="00024ED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</w:pPr>
            <w:r w:rsidRPr="00337369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  <w:t>Дополнительно (по желанию)</w:t>
            </w:r>
          </w:p>
          <w:p w:rsidR="0097521A" w:rsidRDefault="00B7241D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Отработка навыков </w:t>
            </w:r>
            <w:r w:rsidR="00373A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падежным окончаниям</w:t>
            </w:r>
          </w:p>
          <w:p w:rsidR="00B7241D" w:rsidRDefault="00AE5779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8" w:history="1">
              <w:r w:rsidR="00B7241D"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https://infourok.ru/uprazhnenie-v-raspoznavanii-imyon-sushestvitelnyh-3-go-skloneniya-5513147.html</w:t>
              </w:r>
            </w:hyperlink>
          </w:p>
          <w:p w:rsidR="00B7241D" w:rsidRPr="00337369" w:rsidRDefault="00B7241D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9154A5" w:rsidRPr="00337369" w:rsidRDefault="009154A5" w:rsidP="009154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 Выполнить упражнения </w:t>
            </w:r>
          </w:p>
          <w:p w:rsidR="0097521A" w:rsidRPr="00337369" w:rsidRDefault="00373A96" w:rsidP="00373A9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У.стр.91(обрати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внимание-читать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), стр.92 упр.159</w:t>
            </w:r>
          </w:p>
        </w:tc>
        <w:tc>
          <w:tcPr>
            <w:tcW w:w="2268" w:type="dxa"/>
            <w:shd w:val="clear" w:color="auto" w:fill="FFFF00"/>
          </w:tcPr>
          <w:p w:rsidR="0097521A" w:rsidRPr="00337369" w:rsidRDefault="00373A96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Фото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или при сдаче тетрадей</w:t>
            </w:r>
          </w:p>
          <w:p w:rsidR="0097521A" w:rsidRPr="00337369" w:rsidRDefault="0097521A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7521A" w:rsidRPr="00F02AF1" w:rsidTr="007B7034">
        <w:tc>
          <w:tcPr>
            <w:tcW w:w="350" w:type="dxa"/>
          </w:tcPr>
          <w:p w:rsidR="0097521A" w:rsidRPr="00F02AF1" w:rsidRDefault="00CC49EE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vMerge/>
          </w:tcPr>
          <w:p w:rsidR="0097521A" w:rsidRPr="00F02AF1" w:rsidRDefault="0097521A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97521A" w:rsidRPr="00F02AF1" w:rsidRDefault="006B3CD2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Чтение</w:t>
            </w:r>
          </w:p>
        </w:tc>
        <w:tc>
          <w:tcPr>
            <w:tcW w:w="2127" w:type="dxa"/>
            <w:shd w:val="clear" w:color="auto" w:fill="FFFF00"/>
          </w:tcPr>
          <w:p w:rsidR="0097521A" w:rsidRDefault="0097521A" w:rsidP="00024E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97521A" w:rsidRDefault="0097521A" w:rsidP="00024E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97521A" w:rsidRPr="00F02AF1" w:rsidRDefault="0097521A" w:rsidP="00024ED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  <w:shd w:val="clear" w:color="auto" w:fill="FFFF00"/>
          </w:tcPr>
          <w:p w:rsidR="0097521A" w:rsidRPr="00B7241D" w:rsidRDefault="0097521A" w:rsidP="00E130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7241D">
              <w:rPr>
                <w:rFonts w:ascii="Times New Roman" w:hAnsi="Times New Roman" w:cs="Times New Roman"/>
                <w:i/>
                <w:color w:val="000000"/>
              </w:rPr>
              <w:t>Тема урока: «</w:t>
            </w:r>
            <w:r w:rsidR="00B7241D" w:rsidRPr="00B7241D">
              <w:rPr>
                <w:rFonts w:ascii="Times New Roman" w:hAnsi="Times New Roman" w:cs="Times New Roman"/>
              </w:rPr>
              <w:t>Образное изображение осени в стихотворении И.А. Бунина «Листопад»</w:t>
            </w:r>
            <w:r w:rsidR="00123D47" w:rsidRPr="00B7241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»</w:t>
            </w:r>
            <w:r w:rsidR="00543E30" w:rsidRPr="00B7241D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B7241D" w:rsidRPr="00B7241D" w:rsidRDefault="00B7241D" w:rsidP="00E130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7521A" w:rsidRPr="00B7241D" w:rsidRDefault="0097521A" w:rsidP="00E130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7241D">
              <w:rPr>
                <w:rFonts w:ascii="Times New Roman" w:hAnsi="Times New Roman" w:cs="Times New Roman"/>
                <w:i/>
                <w:sz w:val="20"/>
                <w:szCs w:val="20"/>
              </w:rPr>
              <w:t>С уроком можно ознакомиться по ссылке:</w:t>
            </w:r>
          </w:p>
          <w:p w:rsidR="0097521A" w:rsidRPr="00B7241D" w:rsidRDefault="0097521A" w:rsidP="000C46CD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944778" w:rsidRPr="00B7241D" w:rsidRDefault="00AE5779" w:rsidP="00B7241D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hyperlink r:id="rId9" w:history="1">
              <w:r w:rsidR="00B7241D" w:rsidRPr="00B7241D">
                <w:rPr>
                  <w:rStyle w:val="a4"/>
                  <w:rFonts w:ascii="Times New Roman" w:hAnsi="Times New Roman" w:cs="Times New Roman"/>
                  <w:i/>
                  <w:sz w:val="20"/>
                  <w:szCs w:val="20"/>
                </w:rPr>
                <w:t>https://www.youtube.com/watch?v=bbewmq32O7</w:t>
              </w:r>
              <w:r w:rsidR="00B7241D" w:rsidRPr="00B7241D">
                <w:rPr>
                  <w:rStyle w:val="a4"/>
                  <w:rFonts w:ascii="Times New Roman" w:hAnsi="Times New Roman" w:cs="Times New Roman"/>
                  <w:i/>
                  <w:sz w:val="20"/>
                  <w:szCs w:val="20"/>
                </w:rPr>
                <w:lastRenderedPageBreak/>
                <w:t>s</w:t>
              </w:r>
            </w:hyperlink>
          </w:p>
          <w:p w:rsidR="00B7241D" w:rsidRPr="00B7241D" w:rsidRDefault="00B7241D" w:rsidP="00B7241D">
            <w:pPr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3295" w:type="dxa"/>
            <w:shd w:val="clear" w:color="auto" w:fill="FFFF00"/>
          </w:tcPr>
          <w:p w:rsidR="0097521A" w:rsidRPr="00F02AF1" w:rsidRDefault="0097521A" w:rsidP="00024ED3">
            <w:pPr>
              <w:ind w:left="72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F02AF1">
              <w:rPr>
                <w:rFonts w:ascii="Times New Roman" w:hAnsi="Times New Roman"/>
                <w:i/>
                <w:sz w:val="20"/>
                <w:szCs w:val="20"/>
                <w:u w:val="single"/>
              </w:rPr>
              <w:lastRenderedPageBreak/>
              <w:t>Дополнительно (по желанию)</w:t>
            </w:r>
          </w:p>
          <w:p w:rsidR="0097521A" w:rsidRPr="00B7241D" w:rsidRDefault="0097521A" w:rsidP="00B7241D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7241D">
              <w:rPr>
                <w:rFonts w:ascii="Times New Roman" w:eastAsiaTheme="minorHAnsi" w:hAnsi="Times New Roman"/>
                <w:sz w:val="20"/>
                <w:szCs w:val="20"/>
              </w:rPr>
              <w:t>Отработка умений всех действий</w:t>
            </w:r>
          </w:p>
          <w:p w:rsidR="00B7241D" w:rsidRPr="00B7241D" w:rsidRDefault="00B7241D" w:rsidP="00B7241D">
            <w:pPr>
              <w:pStyle w:val="a5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7521A" w:rsidRDefault="00AE5779" w:rsidP="00B7241D">
            <w:pPr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B7241D"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https://www.youtube.com/watch?v=UXKSXbsxJ80</w:t>
              </w:r>
            </w:hyperlink>
          </w:p>
          <w:p w:rsidR="00B7241D" w:rsidRPr="00F02AF1" w:rsidRDefault="00B7241D" w:rsidP="00B724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97521A" w:rsidRDefault="00B7241D" w:rsidP="00024ED3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задания:</w:t>
            </w:r>
          </w:p>
          <w:p w:rsidR="00B7241D" w:rsidRDefault="00B7241D" w:rsidP="00024ED3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Написать биографию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И.А.Бунина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(10-12 предложений)</w:t>
            </w:r>
          </w:p>
          <w:p w:rsidR="0097521A" w:rsidRPr="00703672" w:rsidRDefault="0097521A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00"/>
          </w:tcPr>
          <w:p w:rsidR="0097521A" w:rsidRDefault="0097521A" w:rsidP="00024ED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</w:t>
            </w:r>
            <w:r w:rsidR="00B7241D">
              <w:rPr>
                <w:rFonts w:ascii="Times New Roman" w:eastAsia="Times New Roman" w:hAnsi="Times New Roman" w:cs="Times New Roman"/>
                <w:sz w:val="20"/>
                <w:szCs w:val="20"/>
              </w:rPr>
              <w:t>то работы</w:t>
            </w:r>
            <w:proofErr w:type="gramEnd"/>
            <w:r w:rsidR="00B724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 </w:t>
            </w:r>
            <w:proofErr w:type="spellStart"/>
            <w:r w:rsidR="00B7241D">
              <w:rPr>
                <w:rFonts w:ascii="Times New Roman" w:eastAsia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 w:rsidR="00B724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 сдаче тетрадей</w:t>
            </w:r>
          </w:p>
          <w:p w:rsidR="0097521A" w:rsidRPr="00703672" w:rsidRDefault="0097521A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7369" w:rsidRPr="00F02AF1" w:rsidTr="00CC49EE">
        <w:tc>
          <w:tcPr>
            <w:tcW w:w="350" w:type="dxa"/>
          </w:tcPr>
          <w:p w:rsidR="00337369" w:rsidRPr="00F02AF1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30" w:type="dxa"/>
          </w:tcPr>
          <w:p w:rsidR="00337369" w:rsidRPr="00F02AF1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37369" w:rsidRPr="00337369" w:rsidRDefault="00337369" w:rsidP="00F36B4A">
            <w:pPr>
              <w:rPr>
                <w:rFonts w:ascii="Times New Roman" w:hAnsi="Times New Roman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</w:tc>
        <w:tc>
          <w:tcPr>
            <w:tcW w:w="2127" w:type="dxa"/>
          </w:tcPr>
          <w:p w:rsidR="00337369" w:rsidRDefault="00337369" w:rsidP="00F36B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Ерохина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37369" w:rsidRDefault="00337369" w:rsidP="00F36B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7311F2" w:rsidRPr="00337369" w:rsidRDefault="007311F2" w:rsidP="00F36B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</w:tcPr>
          <w:p w:rsidR="00337369" w:rsidRPr="00337369" w:rsidRDefault="00337369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урока: «</w:t>
            </w:r>
            <w:r w:rsidR="004860D0" w:rsidRPr="004860D0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природных зон России: смешанный лес. Связи в природной зоне</w:t>
            </w:r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337369" w:rsidRPr="00337369" w:rsidRDefault="00337369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Познакомиться с уроком можно по ссылке:</w:t>
            </w:r>
          </w:p>
          <w:p w:rsidR="00337369" w:rsidRDefault="004860D0" w:rsidP="004860D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</w:rPr>
              <w:t>https://www.youtube.com/watch?v=RSh55-OG1lA</w:t>
            </w:r>
          </w:p>
          <w:p w:rsidR="004860D0" w:rsidRDefault="00AE5779" w:rsidP="004860D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1" w:history="1">
              <w:r w:rsidR="004860D0"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https://www.youtube.com/watch?v=RSh55-OG1lA</w:t>
              </w:r>
            </w:hyperlink>
          </w:p>
          <w:p w:rsidR="004860D0" w:rsidRPr="00337369" w:rsidRDefault="004860D0" w:rsidP="004860D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5" w:type="dxa"/>
          </w:tcPr>
          <w:p w:rsidR="00337369" w:rsidRDefault="004860D0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Дополнительн</w:t>
            </w:r>
            <w:proofErr w:type="gramStart"/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о(</w:t>
            </w:r>
            <w:proofErr w:type="gramEnd"/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по желанию):</w:t>
            </w:r>
          </w:p>
          <w:p w:rsidR="004860D0" w:rsidRPr="004860D0" w:rsidRDefault="004860D0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Тест пройт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на оценку, результаты скинуть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)</w:t>
            </w:r>
          </w:p>
          <w:p w:rsidR="004860D0" w:rsidRDefault="00AE5779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2" w:history="1">
              <w:r w:rsidR="004860D0"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https://testedu.ru/test/okruzhayushhij-mir/4-klass/prirodnaya-zona-lesov.html</w:t>
              </w:r>
            </w:hyperlink>
          </w:p>
          <w:p w:rsidR="004860D0" w:rsidRPr="00337369" w:rsidRDefault="004860D0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</w:tcPr>
          <w:p w:rsidR="00337369" w:rsidRPr="00337369" w:rsidRDefault="004860D0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У.стр.135-138 </w:t>
            </w:r>
            <w:r w:rsidR="00337369"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чит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ать и  </w:t>
            </w:r>
          </w:p>
          <w:p w:rsidR="00337369" w:rsidRPr="00337369" w:rsidRDefault="004860D0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Р.Т.стр.65-66 № 1,2,3</w:t>
            </w:r>
          </w:p>
        </w:tc>
        <w:tc>
          <w:tcPr>
            <w:tcW w:w="2268" w:type="dxa"/>
          </w:tcPr>
          <w:p w:rsidR="00337369" w:rsidRPr="00337369" w:rsidRDefault="00337369" w:rsidP="00F36B4A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Фото работы</w:t>
            </w:r>
            <w:proofErr w:type="gramEnd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 </w:t>
            </w:r>
            <w:proofErr w:type="spellStart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на почту</w:t>
            </w:r>
            <w:r w:rsidR="004860D0">
              <w:rPr>
                <w:rFonts w:ascii="Times New Roman" w:eastAsia="Times New Roman" w:hAnsi="Times New Roman" w:cs="Times New Roman"/>
                <w:sz w:val="20"/>
                <w:szCs w:val="20"/>
              </w:rPr>
              <w:t>, при сдаче РТ на проверку</w:t>
            </w:r>
          </w:p>
          <w:p w:rsidR="00337369" w:rsidRPr="00337369" w:rsidRDefault="00337369" w:rsidP="00F36B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7369" w:rsidRPr="00F02AF1" w:rsidTr="00CC49EE">
        <w:tc>
          <w:tcPr>
            <w:tcW w:w="350" w:type="dxa"/>
          </w:tcPr>
          <w:p w:rsidR="00337369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</w:tcPr>
          <w:p w:rsidR="00337369" w:rsidRPr="00F02AF1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37369" w:rsidRDefault="007311F2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ОРКСЭ</w:t>
            </w:r>
          </w:p>
        </w:tc>
        <w:tc>
          <w:tcPr>
            <w:tcW w:w="2127" w:type="dxa"/>
          </w:tcPr>
          <w:p w:rsidR="00337369" w:rsidRDefault="007311F2" w:rsidP="00543E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Киркина Ю.И.</w:t>
            </w:r>
          </w:p>
          <w:p w:rsidR="007311F2" w:rsidRDefault="007311F2" w:rsidP="00543E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Тел:89149226700</w:t>
            </w:r>
          </w:p>
        </w:tc>
        <w:tc>
          <w:tcPr>
            <w:tcW w:w="2257" w:type="dxa"/>
          </w:tcPr>
          <w:p w:rsidR="00337369" w:rsidRDefault="007311F2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урока: «Чувство Родины </w:t>
            </w:r>
            <w:r w:rsid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337369" w:rsidRDefault="00337369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Посмотреть урок по ссылке:</w:t>
            </w:r>
          </w:p>
          <w:p w:rsidR="007311F2" w:rsidRDefault="007311F2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37369" w:rsidRDefault="00AE5779" w:rsidP="00337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hyperlink r:id="rId13" w:history="1">
              <w:r w:rsidR="007311F2"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https://www.youtube.com/watch?v=WQ5t2YlvTK0</w:t>
              </w:r>
            </w:hyperlink>
          </w:p>
          <w:p w:rsidR="007311F2" w:rsidRDefault="007311F2" w:rsidP="00337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337369" w:rsidRPr="00DD2407" w:rsidRDefault="00337369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5" w:type="dxa"/>
          </w:tcPr>
          <w:p w:rsidR="007311F2" w:rsidRDefault="004860D0" w:rsidP="007311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Дополнительн</w:t>
            </w:r>
            <w:proofErr w:type="gramStart"/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о(</w:t>
            </w:r>
            <w:proofErr w:type="gramEnd"/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по желанию)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:rsidR="004860D0" w:rsidRDefault="004860D0" w:rsidP="007311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4860D0" w:rsidRDefault="00AE5779" w:rsidP="007311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hyperlink r:id="rId14" w:history="1">
              <w:r w:rsidR="004860D0"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https://videouroki.net/razrabotki/urok-orkse-chuvstvo-rodiny.html</w:t>
              </w:r>
            </w:hyperlink>
          </w:p>
          <w:p w:rsidR="004860D0" w:rsidRPr="004860D0" w:rsidRDefault="004860D0" w:rsidP="007311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337369" w:rsidRPr="00DD2407" w:rsidRDefault="00337369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</w:tcPr>
          <w:p w:rsidR="00337369" w:rsidRPr="00F14E86" w:rsidRDefault="004860D0" w:rsidP="00337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Нарисовать рисунок «Моя малая Родина» и написать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рассказ про Родину</w:t>
            </w:r>
            <w:proofErr w:type="gramEnd"/>
          </w:p>
        </w:tc>
        <w:tc>
          <w:tcPr>
            <w:tcW w:w="2268" w:type="dxa"/>
          </w:tcPr>
          <w:p w:rsidR="00337369" w:rsidRPr="00703672" w:rsidRDefault="004860D0" w:rsidP="00F758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Проверка тетрадей при сдаче</w:t>
            </w:r>
          </w:p>
        </w:tc>
      </w:tr>
      <w:tr w:rsidR="00337369" w:rsidRPr="00F02AF1" w:rsidTr="007B7034">
        <w:tc>
          <w:tcPr>
            <w:tcW w:w="350" w:type="dxa"/>
          </w:tcPr>
          <w:p w:rsidR="00337369" w:rsidRPr="00337369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</w:tcPr>
          <w:p w:rsidR="00337369" w:rsidRPr="00337369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337369" w:rsidRPr="00337369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Изо </w:t>
            </w:r>
          </w:p>
        </w:tc>
        <w:tc>
          <w:tcPr>
            <w:tcW w:w="2127" w:type="dxa"/>
            <w:shd w:val="clear" w:color="auto" w:fill="FFFF00"/>
          </w:tcPr>
          <w:p w:rsidR="00337369" w:rsidRDefault="00337369" w:rsidP="00543E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7311F2" w:rsidRDefault="007311F2" w:rsidP="00543E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7311F2" w:rsidRPr="00337369" w:rsidRDefault="007311F2" w:rsidP="00543E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  <w:shd w:val="clear" w:color="auto" w:fill="FFFF00"/>
          </w:tcPr>
          <w:p w:rsidR="00337369" w:rsidRDefault="007311F2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урока: «Дедушка Мороз</w:t>
            </w:r>
            <w:r w:rsid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337369" w:rsidRDefault="00337369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37369" w:rsidRDefault="00337369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Посмотреть урок по ссылке:</w:t>
            </w:r>
          </w:p>
          <w:p w:rsidR="00337369" w:rsidRDefault="00AE5779" w:rsidP="007311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5" w:history="1">
              <w:r w:rsidR="007311F2"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https://www.youtube.com/watch?v=qwCyPOoGvts</w:t>
              </w:r>
            </w:hyperlink>
          </w:p>
          <w:p w:rsidR="007311F2" w:rsidRPr="00337369" w:rsidRDefault="007311F2" w:rsidP="007311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\</w:t>
            </w:r>
          </w:p>
        </w:tc>
        <w:tc>
          <w:tcPr>
            <w:tcW w:w="3295" w:type="dxa"/>
            <w:shd w:val="clear" w:color="auto" w:fill="FFFF00"/>
          </w:tcPr>
          <w:p w:rsidR="00337369" w:rsidRPr="00337369" w:rsidRDefault="00337369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337369" w:rsidRPr="00337369" w:rsidRDefault="007311F2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Нарисовать рисунок Дедушки Мороза</w:t>
            </w:r>
          </w:p>
        </w:tc>
        <w:tc>
          <w:tcPr>
            <w:tcW w:w="2268" w:type="dxa"/>
            <w:shd w:val="clear" w:color="auto" w:fill="FFFF00"/>
          </w:tcPr>
          <w:p w:rsidR="00337369" w:rsidRPr="00337369" w:rsidRDefault="007311F2" w:rsidP="008E22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Проверка при сдаче рисунков</w:t>
            </w:r>
          </w:p>
        </w:tc>
      </w:tr>
    </w:tbl>
    <w:p w:rsidR="00C3082A" w:rsidRDefault="00C3082A"/>
    <w:sectPr w:rsidR="00C3082A" w:rsidSect="00EB63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C4A38"/>
    <w:multiLevelType w:val="hybridMultilevel"/>
    <w:tmpl w:val="F12CB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72B62"/>
    <w:multiLevelType w:val="hybridMultilevel"/>
    <w:tmpl w:val="09C2B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2183F"/>
    <w:multiLevelType w:val="hybridMultilevel"/>
    <w:tmpl w:val="E6D62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34F6E"/>
    <w:multiLevelType w:val="hybridMultilevel"/>
    <w:tmpl w:val="827A1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65"/>
    <w:rsid w:val="00024ED3"/>
    <w:rsid w:val="00035A7C"/>
    <w:rsid w:val="00051C44"/>
    <w:rsid w:val="000A5133"/>
    <w:rsid w:val="000C46CD"/>
    <w:rsid w:val="000D1290"/>
    <w:rsid w:val="00123D47"/>
    <w:rsid w:val="00143BE9"/>
    <w:rsid w:val="0015377C"/>
    <w:rsid w:val="001E61D9"/>
    <w:rsid w:val="00216D57"/>
    <w:rsid w:val="002348ED"/>
    <w:rsid w:val="0024702E"/>
    <w:rsid w:val="00293F98"/>
    <w:rsid w:val="002B0F2F"/>
    <w:rsid w:val="00337369"/>
    <w:rsid w:val="00373A96"/>
    <w:rsid w:val="003B4AD8"/>
    <w:rsid w:val="00424D45"/>
    <w:rsid w:val="004860D0"/>
    <w:rsid w:val="004C01DC"/>
    <w:rsid w:val="00543E30"/>
    <w:rsid w:val="00552852"/>
    <w:rsid w:val="005A0D2B"/>
    <w:rsid w:val="005D6994"/>
    <w:rsid w:val="00617F35"/>
    <w:rsid w:val="0066071C"/>
    <w:rsid w:val="00682188"/>
    <w:rsid w:val="006B3CD2"/>
    <w:rsid w:val="006D0963"/>
    <w:rsid w:val="0072317E"/>
    <w:rsid w:val="007311F2"/>
    <w:rsid w:val="007A1945"/>
    <w:rsid w:val="007B7034"/>
    <w:rsid w:val="008147F7"/>
    <w:rsid w:val="008231A9"/>
    <w:rsid w:val="00827A67"/>
    <w:rsid w:val="00871B3B"/>
    <w:rsid w:val="008C2EA8"/>
    <w:rsid w:val="009154A5"/>
    <w:rsid w:val="009179FF"/>
    <w:rsid w:val="00944778"/>
    <w:rsid w:val="009540D0"/>
    <w:rsid w:val="0097521A"/>
    <w:rsid w:val="009C3E18"/>
    <w:rsid w:val="00AA5B93"/>
    <w:rsid w:val="00AE5779"/>
    <w:rsid w:val="00B7241D"/>
    <w:rsid w:val="00C049EA"/>
    <w:rsid w:val="00C156AD"/>
    <w:rsid w:val="00C16BD7"/>
    <w:rsid w:val="00C3082A"/>
    <w:rsid w:val="00C42F86"/>
    <w:rsid w:val="00CC49EE"/>
    <w:rsid w:val="00CD4EBA"/>
    <w:rsid w:val="00D00495"/>
    <w:rsid w:val="00D1203A"/>
    <w:rsid w:val="00D34A3E"/>
    <w:rsid w:val="00DB0AD3"/>
    <w:rsid w:val="00DC24DF"/>
    <w:rsid w:val="00DE47A2"/>
    <w:rsid w:val="00E13009"/>
    <w:rsid w:val="00E51123"/>
    <w:rsid w:val="00E95B31"/>
    <w:rsid w:val="00EA3C3E"/>
    <w:rsid w:val="00EB6365"/>
    <w:rsid w:val="00EB7054"/>
    <w:rsid w:val="00ED6348"/>
    <w:rsid w:val="00F14E86"/>
    <w:rsid w:val="00F32DCB"/>
    <w:rsid w:val="00F37C18"/>
    <w:rsid w:val="00F9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uprazhnenie-v-raspoznavanii-imyon-sushestvitelnyh-3-go-skloneniya-5513147.html" TargetMode="External"/><Relationship Id="rId13" Type="http://schemas.openxmlformats.org/officeDocument/2006/relationships/hyperlink" Target="https://www.youtube.com/watch?v=WQ5t2YlvTK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LLyK6n-YT9M" TargetMode="External"/><Relationship Id="rId12" Type="http://schemas.openxmlformats.org/officeDocument/2006/relationships/hyperlink" Target="https://testedu.ru/test/okruzhayushhij-mir/4-klass/prirodnaya-zona-lesov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www.youtube.com/watch?v=RSh55-OG1l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qwCyPOoGvts" TargetMode="External"/><Relationship Id="rId10" Type="http://schemas.openxmlformats.org/officeDocument/2006/relationships/hyperlink" Target="https://www.youtube.com/watch?v=UXKSXbsxJ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bbewmq32O7s" TargetMode="External"/><Relationship Id="rId14" Type="http://schemas.openxmlformats.org/officeDocument/2006/relationships/hyperlink" Target="https://videouroki.net/razrabotki/urok-orkse-chuvstvo-rodin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</dc:creator>
  <cp:lastModifiedBy>даргеева</cp:lastModifiedBy>
  <cp:revision>12</cp:revision>
  <dcterms:created xsi:type="dcterms:W3CDTF">2023-01-23T00:14:00Z</dcterms:created>
  <dcterms:modified xsi:type="dcterms:W3CDTF">2023-12-11T12:44:00Z</dcterms:modified>
</cp:coreProperties>
</file>