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90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065"/>
        <w:gridCol w:w="1380"/>
        <w:gridCol w:w="1500"/>
        <w:gridCol w:w="1815"/>
        <w:gridCol w:w="2670"/>
        <w:gridCol w:w="3210"/>
        <w:gridCol w:w="3855"/>
        <w:tblGridChange w:id="0">
          <w:tblGrid>
            <w:gridCol w:w="495"/>
            <w:gridCol w:w="1065"/>
            <w:gridCol w:w="1380"/>
            <w:gridCol w:w="1500"/>
            <w:gridCol w:w="1815"/>
            <w:gridCol w:w="2670"/>
            <w:gridCol w:w="3210"/>
            <w:gridCol w:w="3855"/>
          </w:tblGrid>
        </w:tblGridChange>
      </w:tblGrid>
      <w:tr>
        <w:trPr>
          <w:cantSplit w:val="0"/>
          <w:trHeight w:val="45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Предмет 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расписанию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учителя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Теоретический материал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Контрольное задание 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(на проверку учителю)</w:t>
            </w:r>
          </w:p>
        </w:tc>
      </w:tr>
      <w:tr>
        <w:trPr>
          <w:cantSplit w:val="0"/>
          <w:trHeight w:val="220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7В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11.12.23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Понедельник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Английский язык </w:t>
            </w:r>
          </w:p>
          <w:p w:rsidR="00000000" w:rsidDel="00000000" w:rsidP="00000000" w:rsidRDefault="00000000" w:rsidRPr="00000000" w14:paraId="00000013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14.00-14.35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Москаленко О.В.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Города Австралии. Past Simple и Present Perfect. (5 Step)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="276" w:lineRule="auto"/>
              <w:ind w:left="-880" w:firstLine="0"/>
              <w:rPr>
                <w:rFonts w:ascii="Times New Roman" w:cs="Times New Roman" w:eastAsia="Times New Roman" w:hAnsi="Times New Roman"/>
                <w:color w:val="1155cc"/>
                <w:sz w:val="28"/>
                <w:szCs w:val="28"/>
                <w:u w:val="singl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https://www.youtube.com/watch?v=Q6x3ldkfoyE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before="240" w:line="276" w:lineRule="auto"/>
              <w:ind w:left="-88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before="240" w:line="276" w:lineRule="auto"/>
              <w:ind w:left="-880" w:firstLine="0"/>
              <w:rPr>
                <w:rFonts w:ascii="Times New Roman" w:cs="Times New Roman" w:eastAsia="Times New Roman" w:hAnsi="Times New Roman"/>
                <w:color w:val="1155cc"/>
                <w:sz w:val="28"/>
                <w:szCs w:val="28"/>
                <w:u w:val="singl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https://www.youtube.com/watch?v=BzrkTrP8fKc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before="240" w:line="276" w:lineRule="auto"/>
              <w:ind w:left="-88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pacing w:before="240" w:line="276" w:lineRule="auto"/>
              <w:ind w:left="-88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16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Учебник с. 103 записать в тетрадь правила,</w:t>
            </w:r>
          </w:p>
          <w:p w:rsidR="00000000" w:rsidDel="00000000" w:rsidP="00000000" w:rsidRDefault="00000000" w:rsidRPr="00000000" w14:paraId="0000001D">
            <w:pPr>
              <w:spacing w:after="160" w:line="259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 104 № 4 письменно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 104 № 5 письменно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Английский язык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14.00-14.35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Мороз С.В.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Города Австралии. Past Simple и Present Perfect. (5 Step)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color w:val="1155cc"/>
                <w:sz w:val="28"/>
                <w:szCs w:val="28"/>
                <w:u w:val="singl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https://www.youtube.com/watch?v=Q6x3ldkfoyE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color w:val="1155cc"/>
                <w:sz w:val="28"/>
                <w:szCs w:val="28"/>
                <w:u w:val="singl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https://www.youtube.com/watch?v=BzrkTrP8fKc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Учебник с. 103 записать в тетрадь правила, с. 104 № 4 устно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 104 № 5 устно 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задание на проверку учителю: с.105 номер 8,9 письменно 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Русский язык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14.55-15.30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Не с деепричастиями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 196,197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Упр.198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Физкультура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15.50-16.25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Прокопьев Н.А.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Поднимание туловища.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160" w:line="259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Выполнить в произвольной  форме комплекс упражнений  на пресс.</w:t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География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16.45-17.20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Беркетов И.Н.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Африка: образ материка. 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П.27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160" w:line="259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Письменно ответить на вопросы.</w:t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История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17.40-18.15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Какоткина С.В.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8"/>
                  <w:szCs w:val="28"/>
                  <w:u w:val="single"/>
                  <w:rtl w:val="0"/>
                </w:rPr>
                <w:t xml:space="preserve">svetlanakakotkina72@mail.ru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8"/>
                <w:szCs w:val="28"/>
                <w:u w:val="single"/>
                <w:rtl w:val="0"/>
              </w:rPr>
              <w:t xml:space="preserve">89148817500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Царствование Ивана IV. Регентство Елены Глинской. Период боярского правления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Параграф 6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160" w:line="259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Прочитать текст параграф, изучить презентацию 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Параграф 6, устно ответить на вопросы к параграфу, к 15.12</w:t>
            </w:r>
          </w:p>
        </w:tc>
      </w:tr>
    </w:tbl>
    <w:p w:rsidR="00000000" w:rsidDel="00000000" w:rsidP="00000000" w:rsidRDefault="00000000" w:rsidRPr="00000000" w14:paraId="0000006B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0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oksana.bagdueva@mail.ru" TargetMode="External"/><Relationship Id="rId10" Type="http://schemas.openxmlformats.org/officeDocument/2006/relationships/hyperlink" Target="https://www.youtube.com/watch?v=BzrkTrP8fKc" TargetMode="External"/><Relationship Id="rId12" Type="http://schemas.openxmlformats.org/officeDocument/2006/relationships/hyperlink" Target="mailto:svetlanakakotkina72@mail.ru" TargetMode="External"/><Relationship Id="rId9" Type="http://schemas.openxmlformats.org/officeDocument/2006/relationships/hyperlink" Target="https://www.youtube.com/watch?v=Q6x3ldkfoy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Q6x3ldkfoyE" TargetMode="External"/><Relationship Id="rId8" Type="http://schemas.openxmlformats.org/officeDocument/2006/relationships/hyperlink" Target="https://www.youtube.com/watch?v=BzrkTrP8fK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2f/NGqky0Qb23xm5aCrhUpxe2g==">CgMxLjA4AHIhMUxCODlJN2dfeGpMRlJ4cFozQmdrS0pUNEs0bUJYZFdf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